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CFB" w:rsidRDefault="00765181">
      <w:pPr>
        <w:pStyle w:val="a4"/>
        <w:spacing w:before="73"/>
      </w:pPr>
      <w:r>
        <w:t>АННОТАЦИЯ</w:t>
      </w:r>
    </w:p>
    <w:p w:rsidR="00854CFB" w:rsidRDefault="00765181">
      <w:pPr>
        <w:pStyle w:val="a4"/>
        <w:ind w:right="623"/>
      </w:pP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«Литература»,</w:t>
      </w:r>
      <w:r>
        <w:rPr>
          <w:spacing w:val="1"/>
        </w:rPr>
        <w:t xml:space="preserve"> </w:t>
      </w:r>
      <w:r>
        <w:t>5-9</w:t>
      </w:r>
      <w:r>
        <w:rPr>
          <w:spacing w:val="-3"/>
        </w:rPr>
        <w:t xml:space="preserve"> </w:t>
      </w:r>
      <w:r>
        <w:t>классы</w:t>
      </w:r>
    </w:p>
    <w:p w:rsidR="00854CFB" w:rsidRDefault="00854CFB">
      <w:pPr>
        <w:pStyle w:val="a3"/>
        <w:spacing w:before="1"/>
        <w:ind w:left="0"/>
        <w:jc w:val="left"/>
        <w:rPr>
          <w:b/>
        </w:rPr>
      </w:pPr>
    </w:p>
    <w:p w:rsidR="00854CFB" w:rsidRDefault="00765181">
      <w:pPr>
        <w:pStyle w:val="a3"/>
        <w:ind w:left="102" w:right="102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приказом,</w:t>
      </w:r>
      <w:r>
        <w:rPr>
          <w:spacing w:val="1"/>
        </w:rPr>
        <w:t xml:space="preserve"> </w:t>
      </w:r>
      <w:r>
        <w:t>Министерства просвещения Российской Федерации от 31.05. 2021 года № 287; на основе</w:t>
      </w:r>
      <w:r>
        <w:rPr>
          <w:spacing w:val="1"/>
        </w:rPr>
        <w:t xml:space="preserve"> </w:t>
      </w:r>
      <w:r>
        <w:t>Примерной рабочей программы основного общего образования по литературе (для 5-9-х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организаций),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proofErr w:type="spellStart"/>
      <w:proofErr w:type="gramStart"/>
      <w:r>
        <w:t>учебно</w:t>
      </w:r>
      <w:proofErr w:type="spellEnd"/>
      <w:r>
        <w:t>-</w:t>
      </w:r>
      <w:r>
        <w:rPr>
          <w:spacing w:val="1"/>
        </w:rPr>
        <w:t xml:space="preserve"> </w:t>
      </w:r>
      <w:r>
        <w:t>методическог</w:t>
      </w:r>
      <w:r>
        <w:t>о</w:t>
      </w:r>
      <w:proofErr w:type="gramEnd"/>
      <w:r>
        <w:t xml:space="preserve"> объединения по общему образованию, протокол 3/21 от 27.09.2021г.; 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рабочей программы воспитания МБОУ</w:t>
      </w:r>
      <w:r>
        <w:rPr>
          <w:spacing w:val="1"/>
        </w:rPr>
        <w:t xml:space="preserve"> </w:t>
      </w:r>
      <w:r>
        <w:t>СОШ</w:t>
      </w:r>
      <w:r>
        <w:rPr>
          <w:spacing w:val="-1"/>
        </w:rPr>
        <w:t xml:space="preserve"> </w:t>
      </w:r>
      <w:r>
        <w:t>№5</w:t>
      </w:r>
      <w:r>
        <w:t>.</w:t>
      </w:r>
    </w:p>
    <w:p w:rsidR="00854CFB" w:rsidRDefault="00765181">
      <w:pPr>
        <w:pStyle w:val="a3"/>
        <w:ind w:left="102" w:right="105" w:firstLine="707"/>
      </w:pPr>
      <w:proofErr w:type="gramStart"/>
      <w:r>
        <w:rPr>
          <w:w w:val="110"/>
        </w:rPr>
        <w:t>В рабочей программе по литературе распределено обязательное предметное</w:t>
      </w:r>
      <w:r>
        <w:rPr>
          <w:spacing w:val="-63"/>
          <w:w w:val="110"/>
        </w:rPr>
        <w:t xml:space="preserve"> </w:t>
      </w:r>
      <w:r>
        <w:rPr>
          <w:spacing w:val="-1"/>
          <w:w w:val="115"/>
        </w:rPr>
        <w:t>содержание по годам обучения в соответствии с ресурсом</w:t>
      </w:r>
      <w:proofErr w:type="gramEnd"/>
      <w:r>
        <w:rPr>
          <w:spacing w:val="-1"/>
          <w:w w:val="115"/>
        </w:rPr>
        <w:t xml:space="preserve"> </w:t>
      </w:r>
      <w:r>
        <w:rPr>
          <w:w w:val="115"/>
        </w:rPr>
        <w:t>учебного вр</w:t>
      </w:r>
      <w:r>
        <w:rPr>
          <w:w w:val="115"/>
        </w:rPr>
        <w:t>емени,</w:t>
      </w:r>
      <w:r>
        <w:rPr>
          <w:spacing w:val="1"/>
          <w:w w:val="115"/>
        </w:rPr>
        <w:t xml:space="preserve"> </w:t>
      </w:r>
      <w:r>
        <w:rPr>
          <w:w w:val="115"/>
        </w:rPr>
        <w:t>выделяемого на изучение разделов/тем,</w:t>
      </w:r>
      <w:r>
        <w:rPr>
          <w:spacing w:val="1"/>
          <w:w w:val="115"/>
        </w:rPr>
        <w:t xml:space="preserve"> </w:t>
      </w:r>
      <w:r>
        <w:rPr>
          <w:w w:val="115"/>
        </w:rPr>
        <w:t>последовательностью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изучения,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«Литература»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возрастных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обучающихся.</w:t>
      </w:r>
    </w:p>
    <w:p w:rsidR="00854CFB" w:rsidRDefault="00765181">
      <w:pPr>
        <w:pStyle w:val="a3"/>
        <w:ind w:left="102" w:right="105" w:firstLine="707"/>
      </w:pPr>
      <w:r>
        <w:rPr>
          <w:w w:val="115"/>
        </w:rPr>
        <w:t>Личностные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метапредметные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рабочей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программе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представлены с учётом особенностей преподавания литературы в основной</w:t>
      </w:r>
      <w:r>
        <w:rPr>
          <w:spacing w:val="1"/>
          <w:w w:val="115"/>
        </w:rPr>
        <w:t xml:space="preserve"> </w:t>
      </w:r>
      <w:r>
        <w:rPr>
          <w:w w:val="115"/>
        </w:rPr>
        <w:t>общеобразовательной</w:t>
      </w:r>
      <w:r>
        <w:rPr>
          <w:spacing w:val="1"/>
          <w:w w:val="115"/>
        </w:rPr>
        <w:t xml:space="preserve"> </w:t>
      </w:r>
      <w:r>
        <w:rPr>
          <w:w w:val="115"/>
        </w:rPr>
        <w:t>школе,</w:t>
      </w:r>
      <w:r>
        <w:rPr>
          <w:spacing w:val="1"/>
          <w:w w:val="115"/>
        </w:rPr>
        <w:t xml:space="preserve"> </w:t>
      </w:r>
      <w:r>
        <w:rPr>
          <w:w w:val="115"/>
        </w:rPr>
        <w:t>планируемые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предметные</w:t>
      </w:r>
      <w:r>
        <w:rPr>
          <w:spacing w:val="1"/>
          <w:w w:val="115"/>
        </w:rPr>
        <w:t xml:space="preserve"> </w:t>
      </w:r>
      <w:r>
        <w:rPr>
          <w:w w:val="115"/>
        </w:rPr>
        <w:t>результаты</w:t>
      </w:r>
      <w:r>
        <w:rPr>
          <w:spacing w:val="1"/>
          <w:w w:val="115"/>
        </w:rPr>
        <w:t xml:space="preserve"> </w:t>
      </w:r>
      <w:r>
        <w:rPr>
          <w:w w:val="115"/>
        </w:rPr>
        <w:t>распределены по годам обучения с учётом методических традиций построения</w:t>
      </w:r>
      <w:r>
        <w:rPr>
          <w:spacing w:val="-66"/>
          <w:w w:val="115"/>
        </w:rPr>
        <w:t xml:space="preserve"> </w:t>
      </w:r>
      <w:r>
        <w:rPr>
          <w:w w:val="115"/>
        </w:rPr>
        <w:t>школьного</w:t>
      </w:r>
      <w:r>
        <w:rPr>
          <w:spacing w:val="-8"/>
          <w:w w:val="115"/>
        </w:rPr>
        <w:t xml:space="preserve"> </w:t>
      </w:r>
      <w:r>
        <w:rPr>
          <w:w w:val="115"/>
        </w:rPr>
        <w:t>курса</w:t>
      </w:r>
      <w:r>
        <w:rPr>
          <w:spacing w:val="-9"/>
          <w:w w:val="115"/>
        </w:rPr>
        <w:t xml:space="preserve"> </w:t>
      </w:r>
      <w:r>
        <w:rPr>
          <w:w w:val="115"/>
        </w:rPr>
        <w:t>литературы.</w:t>
      </w:r>
    </w:p>
    <w:p w:rsidR="00854CFB" w:rsidRDefault="00765181">
      <w:pPr>
        <w:pStyle w:val="a3"/>
        <w:spacing w:before="202"/>
        <w:ind w:left="928" w:right="774"/>
        <w:jc w:val="center"/>
      </w:pPr>
      <w:r>
        <w:rPr>
          <w:w w:val="90"/>
        </w:rPr>
        <w:t>ОБЩАЯ</w:t>
      </w:r>
      <w:r>
        <w:rPr>
          <w:spacing w:val="22"/>
          <w:w w:val="90"/>
        </w:rPr>
        <w:t xml:space="preserve"> </w:t>
      </w:r>
      <w:r>
        <w:rPr>
          <w:w w:val="90"/>
        </w:rPr>
        <w:t>ХАРАКТЕРИСТИКА</w:t>
      </w:r>
      <w:r>
        <w:rPr>
          <w:spacing w:val="24"/>
          <w:w w:val="90"/>
        </w:rPr>
        <w:t xml:space="preserve"> </w:t>
      </w:r>
      <w:r>
        <w:rPr>
          <w:w w:val="90"/>
        </w:rPr>
        <w:t>УЧЕ</w:t>
      </w:r>
      <w:r>
        <w:rPr>
          <w:w w:val="90"/>
        </w:rPr>
        <w:t>БНОГО</w:t>
      </w:r>
      <w:r>
        <w:rPr>
          <w:spacing w:val="23"/>
          <w:w w:val="90"/>
        </w:rPr>
        <w:t xml:space="preserve"> </w:t>
      </w:r>
      <w:r>
        <w:rPr>
          <w:w w:val="90"/>
        </w:rPr>
        <w:t>ПРЕДМЕТА</w:t>
      </w:r>
      <w:r>
        <w:rPr>
          <w:spacing w:val="21"/>
          <w:w w:val="90"/>
        </w:rPr>
        <w:t xml:space="preserve"> </w:t>
      </w:r>
      <w:r>
        <w:rPr>
          <w:w w:val="90"/>
        </w:rPr>
        <w:t>«ЛИТЕРАТУРА»</w:t>
      </w:r>
    </w:p>
    <w:p w:rsidR="00854CFB" w:rsidRDefault="00765181">
      <w:pPr>
        <w:pStyle w:val="a3"/>
        <w:spacing w:before="63"/>
        <w:ind w:right="259" w:firstLine="551"/>
      </w:pPr>
      <w:r>
        <w:rPr>
          <w:w w:val="115"/>
        </w:rPr>
        <w:t>Учебный предмет «Литература» в наибольшей степени способствует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формированию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облика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нравственных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ориентиров</w:t>
      </w:r>
      <w:r>
        <w:rPr>
          <w:spacing w:val="1"/>
          <w:w w:val="115"/>
        </w:rPr>
        <w:t xml:space="preserve"> </w:t>
      </w:r>
      <w:r>
        <w:rPr>
          <w:w w:val="115"/>
        </w:rPr>
        <w:t>молодого</w:t>
      </w:r>
      <w:r>
        <w:rPr>
          <w:spacing w:val="1"/>
          <w:w w:val="115"/>
        </w:rPr>
        <w:t xml:space="preserve"> </w:t>
      </w:r>
      <w:r>
        <w:rPr>
          <w:w w:val="115"/>
        </w:rPr>
        <w:t>поколения,</w:t>
      </w:r>
      <w:r>
        <w:rPr>
          <w:spacing w:val="1"/>
          <w:w w:val="115"/>
        </w:rPr>
        <w:t xml:space="preserve"> </w:t>
      </w:r>
      <w:r>
        <w:rPr>
          <w:w w:val="115"/>
        </w:rPr>
        <w:t>так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занимает</w:t>
      </w:r>
      <w:r>
        <w:rPr>
          <w:spacing w:val="1"/>
          <w:w w:val="115"/>
        </w:rPr>
        <w:t xml:space="preserve"> </w:t>
      </w:r>
      <w:r>
        <w:rPr>
          <w:w w:val="115"/>
        </w:rPr>
        <w:t>ведущее</w:t>
      </w:r>
      <w:r>
        <w:rPr>
          <w:spacing w:val="1"/>
          <w:w w:val="115"/>
        </w:rPr>
        <w:t xml:space="preserve"> </w:t>
      </w:r>
      <w:r>
        <w:rPr>
          <w:w w:val="115"/>
        </w:rPr>
        <w:t>место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эмоциональном,</w:t>
      </w:r>
      <w:r>
        <w:rPr>
          <w:spacing w:val="1"/>
          <w:w w:val="115"/>
        </w:rPr>
        <w:t xml:space="preserve"> </w:t>
      </w:r>
      <w:r>
        <w:rPr>
          <w:w w:val="115"/>
        </w:rPr>
        <w:t>интеллектуальном и эстетическом развитии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обучающихся, в становлении</w:t>
      </w:r>
      <w:r>
        <w:rPr>
          <w:spacing w:val="1"/>
          <w:w w:val="115"/>
        </w:rPr>
        <w:t xml:space="preserve"> </w:t>
      </w:r>
      <w:r>
        <w:rPr>
          <w:w w:val="115"/>
        </w:rPr>
        <w:t>основ</w:t>
      </w:r>
      <w:r>
        <w:rPr>
          <w:spacing w:val="-4"/>
          <w:w w:val="115"/>
        </w:rPr>
        <w:t xml:space="preserve"> </w:t>
      </w:r>
      <w:r>
        <w:rPr>
          <w:w w:val="115"/>
        </w:rPr>
        <w:t>их</w:t>
      </w:r>
      <w:r>
        <w:rPr>
          <w:spacing w:val="-2"/>
          <w:w w:val="115"/>
        </w:rPr>
        <w:t xml:space="preserve"> </w:t>
      </w:r>
      <w:proofErr w:type="spellStart"/>
      <w:r>
        <w:rPr>
          <w:w w:val="115"/>
        </w:rPr>
        <w:t>миропониманияи</w:t>
      </w:r>
      <w:proofErr w:type="spellEnd"/>
      <w:r>
        <w:rPr>
          <w:w w:val="115"/>
        </w:rPr>
        <w:t xml:space="preserve"> национального</w:t>
      </w:r>
      <w:r>
        <w:rPr>
          <w:spacing w:val="4"/>
          <w:w w:val="115"/>
        </w:rPr>
        <w:t xml:space="preserve"> </w:t>
      </w:r>
      <w:r>
        <w:rPr>
          <w:w w:val="115"/>
        </w:rPr>
        <w:t>самосознания.</w:t>
      </w:r>
    </w:p>
    <w:p w:rsidR="00854CFB" w:rsidRDefault="00765181">
      <w:pPr>
        <w:pStyle w:val="a3"/>
        <w:ind w:right="258" w:firstLine="551"/>
      </w:pPr>
      <w:r>
        <w:rPr>
          <w:spacing w:val="-1"/>
          <w:w w:val="115"/>
        </w:rPr>
        <w:t xml:space="preserve">Особенности литературы </w:t>
      </w:r>
      <w:r>
        <w:rPr>
          <w:w w:val="115"/>
        </w:rPr>
        <w:t>как школьного предмета связаны с тем, что</w:t>
      </w:r>
      <w:r>
        <w:rPr>
          <w:spacing w:val="1"/>
          <w:w w:val="115"/>
        </w:rPr>
        <w:t xml:space="preserve"> </w:t>
      </w:r>
      <w:r>
        <w:rPr>
          <w:w w:val="115"/>
        </w:rPr>
        <w:t>литературные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произведения</w:t>
      </w:r>
      <w:r>
        <w:rPr>
          <w:spacing w:val="1"/>
          <w:w w:val="115"/>
        </w:rPr>
        <w:t xml:space="preserve"> </w:t>
      </w:r>
      <w:r>
        <w:rPr>
          <w:w w:val="115"/>
        </w:rPr>
        <w:t>являются</w:t>
      </w:r>
      <w:r>
        <w:rPr>
          <w:spacing w:val="1"/>
          <w:w w:val="115"/>
        </w:rPr>
        <w:t xml:space="preserve"> </w:t>
      </w:r>
      <w:r>
        <w:rPr>
          <w:w w:val="115"/>
        </w:rPr>
        <w:t>феноменом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культуры: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них</w:t>
      </w:r>
      <w:r>
        <w:rPr>
          <w:spacing w:val="1"/>
          <w:w w:val="115"/>
        </w:rPr>
        <w:t xml:space="preserve"> </w:t>
      </w:r>
      <w:r>
        <w:rPr>
          <w:w w:val="115"/>
        </w:rPr>
        <w:t>заключено</w:t>
      </w:r>
      <w:r>
        <w:rPr>
          <w:spacing w:val="1"/>
          <w:w w:val="115"/>
        </w:rPr>
        <w:t xml:space="preserve"> </w:t>
      </w:r>
      <w:r>
        <w:rPr>
          <w:w w:val="115"/>
        </w:rPr>
        <w:t>эстетическое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освоение</w:t>
      </w:r>
      <w:r>
        <w:rPr>
          <w:spacing w:val="1"/>
          <w:w w:val="115"/>
        </w:rPr>
        <w:t xml:space="preserve"> </w:t>
      </w:r>
      <w:r>
        <w:rPr>
          <w:w w:val="115"/>
        </w:rPr>
        <w:t>мира,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богатство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многообразие</w:t>
      </w:r>
      <w:r>
        <w:rPr>
          <w:spacing w:val="-66"/>
          <w:w w:val="115"/>
        </w:rPr>
        <w:t xml:space="preserve"> </w:t>
      </w:r>
      <w:r>
        <w:rPr>
          <w:w w:val="115"/>
        </w:rPr>
        <w:t>человеческого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бытия</w:t>
      </w:r>
      <w:r>
        <w:rPr>
          <w:spacing w:val="1"/>
          <w:w w:val="115"/>
        </w:rPr>
        <w:t xml:space="preserve"> </w:t>
      </w:r>
      <w:r>
        <w:rPr>
          <w:w w:val="115"/>
        </w:rPr>
        <w:t>выражено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образах,</w:t>
      </w:r>
      <w:r>
        <w:rPr>
          <w:spacing w:val="1"/>
          <w:w w:val="115"/>
        </w:rPr>
        <w:t xml:space="preserve"> </w:t>
      </w:r>
      <w:r>
        <w:rPr>
          <w:w w:val="115"/>
        </w:rPr>
        <w:t>которые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содержат в себе потенциал воздействия на читателей и приобщают их к</w:t>
      </w:r>
      <w:r>
        <w:rPr>
          <w:spacing w:val="1"/>
          <w:w w:val="115"/>
        </w:rPr>
        <w:t xml:space="preserve"> </w:t>
      </w:r>
      <w:r>
        <w:rPr>
          <w:w w:val="115"/>
        </w:rPr>
        <w:t>нравственно-эстетическим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ценностям,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национальным,</w:t>
      </w:r>
      <w:r>
        <w:rPr>
          <w:spacing w:val="1"/>
          <w:w w:val="115"/>
        </w:rPr>
        <w:t xml:space="preserve"> </w:t>
      </w:r>
      <w:r>
        <w:rPr>
          <w:w w:val="115"/>
        </w:rPr>
        <w:t>так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общечеловеческим.</w:t>
      </w:r>
    </w:p>
    <w:p w:rsidR="00854CFB" w:rsidRDefault="00765181">
      <w:pPr>
        <w:pStyle w:val="a3"/>
        <w:ind w:right="258" w:firstLine="551"/>
      </w:pPr>
      <w:r>
        <w:rPr>
          <w:w w:val="115"/>
        </w:rPr>
        <w:t>Основу содержания литературного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 составляют чтение и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изучение выдающихся художественных произведений русской и мировой</w:t>
      </w:r>
      <w:r>
        <w:rPr>
          <w:spacing w:val="1"/>
          <w:w w:val="115"/>
        </w:rPr>
        <w:t xml:space="preserve"> </w:t>
      </w:r>
      <w:r>
        <w:rPr>
          <w:w w:val="115"/>
        </w:rPr>
        <w:t>литературы, что способствует постижению таких нравственных категорий,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добро,</w:t>
      </w:r>
      <w:r>
        <w:rPr>
          <w:spacing w:val="1"/>
          <w:w w:val="115"/>
        </w:rPr>
        <w:t xml:space="preserve"> </w:t>
      </w:r>
      <w:r>
        <w:rPr>
          <w:w w:val="115"/>
        </w:rPr>
        <w:t>справедливость,</w:t>
      </w:r>
      <w:r>
        <w:rPr>
          <w:spacing w:val="1"/>
          <w:w w:val="115"/>
        </w:rPr>
        <w:t xml:space="preserve"> </w:t>
      </w:r>
      <w:r>
        <w:rPr>
          <w:w w:val="115"/>
        </w:rPr>
        <w:t>честь,</w:t>
      </w:r>
      <w:r>
        <w:rPr>
          <w:spacing w:val="1"/>
          <w:w w:val="115"/>
        </w:rPr>
        <w:t xml:space="preserve"> </w:t>
      </w:r>
      <w:r>
        <w:rPr>
          <w:w w:val="115"/>
        </w:rPr>
        <w:t>патриотизм,</w:t>
      </w:r>
      <w:r>
        <w:rPr>
          <w:spacing w:val="1"/>
          <w:w w:val="115"/>
        </w:rPr>
        <w:t xml:space="preserve"> </w:t>
      </w:r>
      <w:r>
        <w:rPr>
          <w:w w:val="115"/>
        </w:rPr>
        <w:t>гуманизм,</w:t>
      </w:r>
      <w:r>
        <w:rPr>
          <w:spacing w:val="1"/>
          <w:w w:val="115"/>
        </w:rPr>
        <w:t xml:space="preserve"> </w:t>
      </w:r>
      <w:r>
        <w:rPr>
          <w:w w:val="115"/>
        </w:rPr>
        <w:t>дом,</w:t>
      </w:r>
      <w:r>
        <w:rPr>
          <w:spacing w:val="1"/>
          <w:w w:val="115"/>
        </w:rPr>
        <w:t xml:space="preserve"> </w:t>
      </w:r>
      <w:r>
        <w:rPr>
          <w:w w:val="115"/>
        </w:rPr>
        <w:t>семья.</w:t>
      </w:r>
      <w:r>
        <w:rPr>
          <w:spacing w:val="1"/>
          <w:w w:val="115"/>
        </w:rPr>
        <w:t xml:space="preserve"> </w:t>
      </w:r>
      <w:r>
        <w:rPr>
          <w:w w:val="115"/>
        </w:rPr>
        <w:t>Целостное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понимание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произведения,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интерпретация</w:t>
      </w:r>
      <w:r>
        <w:rPr>
          <w:spacing w:val="1"/>
          <w:w w:val="115"/>
        </w:rPr>
        <w:t xml:space="preserve"> </w:t>
      </w:r>
      <w:r>
        <w:rPr>
          <w:w w:val="115"/>
        </w:rPr>
        <w:t>возможны</w:t>
      </w:r>
      <w:r>
        <w:rPr>
          <w:spacing w:val="1"/>
          <w:w w:val="115"/>
        </w:rPr>
        <w:t xml:space="preserve"> </w:t>
      </w:r>
      <w:r>
        <w:rPr>
          <w:w w:val="115"/>
        </w:rPr>
        <w:t>лишь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соответствующей</w:t>
      </w:r>
      <w:r>
        <w:rPr>
          <w:spacing w:val="1"/>
          <w:w w:val="115"/>
        </w:rPr>
        <w:t xml:space="preserve"> </w:t>
      </w:r>
      <w:r>
        <w:rPr>
          <w:w w:val="115"/>
        </w:rPr>
        <w:t>эмоционально-эстетической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реакции</w:t>
      </w:r>
      <w:r>
        <w:rPr>
          <w:spacing w:val="1"/>
          <w:w w:val="115"/>
        </w:rPr>
        <w:t xml:space="preserve"> </w:t>
      </w:r>
      <w:r>
        <w:rPr>
          <w:w w:val="115"/>
        </w:rPr>
        <w:t>читателя,</w:t>
      </w:r>
      <w:r>
        <w:rPr>
          <w:spacing w:val="1"/>
          <w:w w:val="115"/>
        </w:rPr>
        <w:t xml:space="preserve"> </w:t>
      </w:r>
      <w:r>
        <w:rPr>
          <w:w w:val="115"/>
        </w:rPr>
        <w:t>которая</w:t>
      </w:r>
      <w:r>
        <w:rPr>
          <w:spacing w:val="1"/>
          <w:w w:val="115"/>
        </w:rPr>
        <w:t xml:space="preserve"> </w:t>
      </w:r>
      <w:r>
        <w:rPr>
          <w:w w:val="115"/>
        </w:rPr>
        <w:t>зависит</w:t>
      </w:r>
      <w:r>
        <w:rPr>
          <w:spacing w:val="1"/>
          <w:w w:val="115"/>
        </w:rPr>
        <w:t xml:space="preserve"> </w:t>
      </w:r>
      <w:r>
        <w:rPr>
          <w:w w:val="115"/>
        </w:rPr>
        <w:t>от</w:t>
      </w:r>
      <w:r>
        <w:rPr>
          <w:spacing w:val="1"/>
          <w:w w:val="115"/>
        </w:rPr>
        <w:t xml:space="preserve"> </w:t>
      </w:r>
      <w:r>
        <w:rPr>
          <w:w w:val="115"/>
        </w:rPr>
        <w:t>возрастных особенностей школьников, их психического и литературного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развития,</w:t>
      </w:r>
      <w:r>
        <w:rPr>
          <w:spacing w:val="-4"/>
          <w:w w:val="115"/>
        </w:rPr>
        <w:t xml:space="preserve"> </w:t>
      </w:r>
      <w:r>
        <w:rPr>
          <w:w w:val="115"/>
        </w:rPr>
        <w:t>жизненного</w:t>
      </w:r>
      <w:r>
        <w:rPr>
          <w:spacing w:val="-2"/>
          <w:w w:val="115"/>
        </w:rPr>
        <w:t xml:space="preserve"> </w:t>
      </w:r>
      <w:r>
        <w:rPr>
          <w:w w:val="115"/>
        </w:rPr>
        <w:t>и</w:t>
      </w:r>
      <w:r>
        <w:rPr>
          <w:spacing w:val="-5"/>
          <w:w w:val="115"/>
        </w:rPr>
        <w:t xml:space="preserve"> </w:t>
      </w:r>
      <w:r>
        <w:rPr>
          <w:w w:val="115"/>
        </w:rPr>
        <w:t>читательского</w:t>
      </w:r>
      <w:r>
        <w:rPr>
          <w:spacing w:val="-2"/>
          <w:w w:val="115"/>
        </w:rPr>
        <w:t xml:space="preserve"> </w:t>
      </w:r>
      <w:r>
        <w:rPr>
          <w:w w:val="115"/>
        </w:rPr>
        <w:t>опыта.</w:t>
      </w:r>
    </w:p>
    <w:p w:rsidR="00854CFB" w:rsidRDefault="00765181">
      <w:pPr>
        <w:pStyle w:val="a3"/>
        <w:spacing w:before="1"/>
        <w:ind w:right="256" w:firstLine="693"/>
      </w:pPr>
      <w:r>
        <w:rPr>
          <w:spacing w:val="-1"/>
          <w:w w:val="115"/>
        </w:rPr>
        <w:t>Полноценное</w:t>
      </w:r>
      <w:r>
        <w:rPr>
          <w:spacing w:val="-22"/>
          <w:w w:val="115"/>
        </w:rPr>
        <w:t xml:space="preserve"> </w:t>
      </w:r>
      <w:r>
        <w:rPr>
          <w:spacing w:val="-1"/>
          <w:w w:val="115"/>
        </w:rPr>
        <w:t>литературное</w:t>
      </w:r>
      <w:r>
        <w:rPr>
          <w:spacing w:val="-20"/>
          <w:w w:val="115"/>
        </w:rPr>
        <w:t xml:space="preserve"> </w:t>
      </w:r>
      <w:r>
        <w:rPr>
          <w:spacing w:val="-1"/>
          <w:w w:val="115"/>
        </w:rPr>
        <w:t>образование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в</w:t>
      </w:r>
      <w:r>
        <w:rPr>
          <w:spacing w:val="-22"/>
          <w:w w:val="115"/>
        </w:rPr>
        <w:t xml:space="preserve"> </w:t>
      </w:r>
      <w:r>
        <w:rPr>
          <w:w w:val="115"/>
        </w:rPr>
        <w:t>основной</w:t>
      </w:r>
      <w:r>
        <w:rPr>
          <w:spacing w:val="-17"/>
          <w:w w:val="115"/>
        </w:rPr>
        <w:t xml:space="preserve"> </w:t>
      </w:r>
      <w:r>
        <w:rPr>
          <w:w w:val="115"/>
        </w:rPr>
        <w:t>школе</w:t>
      </w:r>
      <w:r>
        <w:rPr>
          <w:spacing w:val="-20"/>
          <w:w w:val="115"/>
        </w:rPr>
        <w:t xml:space="preserve"> </w:t>
      </w:r>
      <w:r>
        <w:rPr>
          <w:w w:val="115"/>
        </w:rPr>
        <w:t>невозможно</w:t>
      </w:r>
      <w:r>
        <w:rPr>
          <w:spacing w:val="-66"/>
          <w:w w:val="115"/>
        </w:rPr>
        <w:t xml:space="preserve"> </w:t>
      </w:r>
      <w:r>
        <w:rPr>
          <w:w w:val="115"/>
        </w:rPr>
        <w:t>без</w:t>
      </w:r>
      <w:r>
        <w:rPr>
          <w:spacing w:val="1"/>
          <w:w w:val="115"/>
        </w:rPr>
        <w:t xml:space="preserve"> </w:t>
      </w:r>
      <w:r>
        <w:rPr>
          <w:w w:val="115"/>
        </w:rPr>
        <w:t>учёта</w:t>
      </w:r>
      <w:r>
        <w:rPr>
          <w:spacing w:val="1"/>
          <w:w w:val="115"/>
        </w:rPr>
        <w:t xml:space="preserve"> </w:t>
      </w:r>
      <w:r>
        <w:rPr>
          <w:w w:val="115"/>
        </w:rPr>
        <w:t>преемственности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курсом</w:t>
      </w:r>
      <w:r>
        <w:rPr>
          <w:spacing w:val="1"/>
          <w:w w:val="115"/>
        </w:rPr>
        <w:t xml:space="preserve"> </w:t>
      </w:r>
      <w:r>
        <w:rPr>
          <w:w w:val="115"/>
        </w:rPr>
        <w:t>литературного</w:t>
      </w:r>
      <w:r>
        <w:rPr>
          <w:spacing w:val="1"/>
          <w:w w:val="115"/>
        </w:rPr>
        <w:t xml:space="preserve"> </w:t>
      </w:r>
      <w:r>
        <w:rPr>
          <w:w w:val="115"/>
        </w:rPr>
        <w:t>чтения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начальной</w:t>
      </w:r>
      <w:r>
        <w:rPr>
          <w:spacing w:val="-66"/>
          <w:w w:val="115"/>
        </w:rPr>
        <w:t xml:space="preserve"> </w:t>
      </w:r>
      <w:r>
        <w:rPr>
          <w:w w:val="115"/>
        </w:rPr>
        <w:t>школе,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межпредметных</w:t>
      </w:r>
      <w:proofErr w:type="spellEnd"/>
      <w:r>
        <w:rPr>
          <w:spacing w:val="1"/>
          <w:w w:val="115"/>
        </w:rPr>
        <w:t xml:space="preserve"> </w:t>
      </w:r>
      <w:r>
        <w:rPr>
          <w:w w:val="115"/>
        </w:rPr>
        <w:t>связей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курсом русского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языка,</w:t>
      </w:r>
      <w:r>
        <w:rPr>
          <w:spacing w:val="1"/>
          <w:w w:val="115"/>
        </w:rPr>
        <w:t xml:space="preserve"> </w:t>
      </w:r>
      <w:r>
        <w:rPr>
          <w:w w:val="115"/>
        </w:rPr>
        <w:t>истории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предметов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цикла,</w:t>
      </w:r>
      <w:r>
        <w:rPr>
          <w:spacing w:val="1"/>
          <w:w w:val="115"/>
        </w:rPr>
        <w:t xml:space="preserve"> </w:t>
      </w:r>
      <w:r>
        <w:rPr>
          <w:w w:val="115"/>
        </w:rPr>
        <w:t>что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способствует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развитию</w:t>
      </w:r>
      <w:r>
        <w:rPr>
          <w:spacing w:val="1"/>
          <w:w w:val="115"/>
        </w:rPr>
        <w:t xml:space="preserve"> </w:t>
      </w:r>
      <w:r>
        <w:rPr>
          <w:w w:val="115"/>
        </w:rPr>
        <w:t>речи,</w:t>
      </w:r>
      <w:r>
        <w:rPr>
          <w:spacing w:val="1"/>
          <w:w w:val="115"/>
        </w:rPr>
        <w:t xml:space="preserve"> </w:t>
      </w:r>
      <w:r>
        <w:rPr>
          <w:w w:val="115"/>
        </w:rPr>
        <w:t>историзма</w:t>
      </w:r>
      <w:r>
        <w:rPr>
          <w:spacing w:val="1"/>
          <w:w w:val="115"/>
        </w:rPr>
        <w:t xml:space="preserve"> </w:t>
      </w:r>
      <w:r>
        <w:rPr>
          <w:w w:val="115"/>
        </w:rPr>
        <w:t>мышления,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вкуса, 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формированию</w:t>
      </w:r>
      <w:r>
        <w:rPr>
          <w:spacing w:val="1"/>
          <w:w w:val="115"/>
        </w:rPr>
        <w:t xml:space="preserve"> </w:t>
      </w:r>
      <w:r>
        <w:rPr>
          <w:w w:val="115"/>
        </w:rPr>
        <w:t>эстетического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окружающему</w:t>
      </w:r>
      <w:r>
        <w:rPr>
          <w:spacing w:val="1"/>
          <w:w w:val="115"/>
        </w:rPr>
        <w:t xml:space="preserve"> </w:t>
      </w:r>
      <w:r>
        <w:rPr>
          <w:w w:val="115"/>
        </w:rPr>
        <w:t>миру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воплощения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творческих</w:t>
      </w:r>
      <w:r>
        <w:rPr>
          <w:spacing w:val="-2"/>
          <w:w w:val="115"/>
        </w:rPr>
        <w:t xml:space="preserve"> </w:t>
      </w:r>
      <w:r>
        <w:rPr>
          <w:w w:val="115"/>
        </w:rPr>
        <w:t>работах</w:t>
      </w:r>
      <w:r>
        <w:rPr>
          <w:spacing w:val="10"/>
          <w:w w:val="115"/>
        </w:rPr>
        <w:t xml:space="preserve"> </w:t>
      </w:r>
      <w:r>
        <w:rPr>
          <w:w w:val="115"/>
        </w:rPr>
        <w:t>различных</w:t>
      </w:r>
      <w:r>
        <w:rPr>
          <w:spacing w:val="-6"/>
          <w:w w:val="115"/>
        </w:rPr>
        <w:t xml:space="preserve"> </w:t>
      </w:r>
      <w:r>
        <w:rPr>
          <w:w w:val="115"/>
        </w:rPr>
        <w:t>жанров.</w:t>
      </w:r>
    </w:p>
    <w:p w:rsidR="00854CFB" w:rsidRDefault="00765181">
      <w:pPr>
        <w:pStyle w:val="a3"/>
        <w:ind w:right="256" w:firstLine="712"/>
      </w:pP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рабочей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программе</w:t>
      </w:r>
      <w:r>
        <w:rPr>
          <w:spacing w:val="1"/>
          <w:w w:val="115"/>
        </w:rPr>
        <w:t xml:space="preserve"> </w:t>
      </w:r>
      <w:r>
        <w:rPr>
          <w:w w:val="115"/>
        </w:rPr>
        <w:t>учтены</w:t>
      </w:r>
      <w:r>
        <w:rPr>
          <w:spacing w:val="1"/>
          <w:w w:val="115"/>
        </w:rPr>
        <w:t xml:space="preserve"> </w:t>
      </w:r>
      <w:r>
        <w:rPr>
          <w:w w:val="115"/>
        </w:rPr>
        <w:t>все</w:t>
      </w:r>
      <w:r>
        <w:rPr>
          <w:spacing w:val="1"/>
          <w:w w:val="115"/>
        </w:rPr>
        <w:t xml:space="preserve"> </w:t>
      </w:r>
      <w:r>
        <w:rPr>
          <w:w w:val="115"/>
        </w:rPr>
        <w:t>этапы</w:t>
      </w:r>
      <w:r>
        <w:rPr>
          <w:spacing w:val="1"/>
          <w:w w:val="115"/>
        </w:rPr>
        <w:t xml:space="preserve"> </w:t>
      </w:r>
      <w:r>
        <w:rPr>
          <w:w w:val="115"/>
        </w:rPr>
        <w:t>российского</w:t>
      </w:r>
      <w:r>
        <w:rPr>
          <w:spacing w:val="1"/>
          <w:w w:val="115"/>
        </w:rPr>
        <w:t xml:space="preserve"> </w:t>
      </w:r>
      <w:proofErr w:type="spellStart"/>
      <w:proofErr w:type="gramStart"/>
      <w:r>
        <w:rPr>
          <w:w w:val="115"/>
        </w:rPr>
        <w:t>историко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литературного</w:t>
      </w:r>
      <w:proofErr w:type="gramEnd"/>
      <w:r>
        <w:rPr>
          <w:spacing w:val="7"/>
          <w:w w:val="115"/>
        </w:rPr>
        <w:t xml:space="preserve"> </w:t>
      </w:r>
      <w:r>
        <w:rPr>
          <w:w w:val="115"/>
        </w:rPr>
        <w:t>процесса</w:t>
      </w:r>
      <w:r>
        <w:rPr>
          <w:spacing w:val="11"/>
          <w:w w:val="115"/>
        </w:rPr>
        <w:t xml:space="preserve"> </w:t>
      </w:r>
      <w:r>
        <w:rPr>
          <w:w w:val="115"/>
        </w:rPr>
        <w:t>(от</w:t>
      </w:r>
      <w:r>
        <w:rPr>
          <w:spacing w:val="10"/>
          <w:w w:val="115"/>
        </w:rPr>
        <w:t xml:space="preserve"> </w:t>
      </w:r>
      <w:r>
        <w:rPr>
          <w:w w:val="115"/>
        </w:rPr>
        <w:t>фольклора</w:t>
      </w:r>
      <w:r>
        <w:rPr>
          <w:spacing w:val="6"/>
          <w:w w:val="115"/>
        </w:rPr>
        <w:t xml:space="preserve"> </w:t>
      </w:r>
      <w:r>
        <w:rPr>
          <w:w w:val="115"/>
        </w:rPr>
        <w:t>до</w:t>
      </w:r>
      <w:r>
        <w:rPr>
          <w:spacing w:val="11"/>
          <w:w w:val="115"/>
        </w:rPr>
        <w:t xml:space="preserve"> </w:t>
      </w:r>
      <w:r>
        <w:rPr>
          <w:w w:val="115"/>
        </w:rPr>
        <w:t>новейшей</w:t>
      </w:r>
      <w:r>
        <w:rPr>
          <w:spacing w:val="10"/>
          <w:w w:val="115"/>
        </w:rPr>
        <w:t xml:space="preserve"> </w:t>
      </w:r>
      <w:r>
        <w:rPr>
          <w:w w:val="115"/>
        </w:rPr>
        <w:t>русской</w:t>
      </w:r>
      <w:r>
        <w:rPr>
          <w:spacing w:val="13"/>
          <w:w w:val="115"/>
        </w:rPr>
        <w:t xml:space="preserve"> </w:t>
      </w:r>
      <w:r>
        <w:rPr>
          <w:w w:val="115"/>
        </w:rPr>
        <w:t>литературы)</w:t>
      </w:r>
      <w:r>
        <w:rPr>
          <w:spacing w:val="13"/>
          <w:w w:val="115"/>
        </w:rPr>
        <w:t xml:space="preserve"> </w:t>
      </w:r>
      <w:r>
        <w:rPr>
          <w:w w:val="115"/>
        </w:rPr>
        <w:t>и</w:t>
      </w:r>
    </w:p>
    <w:p w:rsidR="00854CFB" w:rsidRDefault="00854CFB">
      <w:pPr>
        <w:sectPr w:rsidR="00854CFB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854CFB" w:rsidRDefault="00765181">
      <w:pPr>
        <w:pStyle w:val="a3"/>
        <w:spacing w:before="73"/>
        <w:jc w:val="left"/>
      </w:pPr>
      <w:r>
        <w:rPr>
          <w:w w:val="115"/>
        </w:rPr>
        <w:lastRenderedPageBreak/>
        <w:t xml:space="preserve">представлены разделы, касающиеся </w:t>
      </w:r>
      <w:proofErr w:type="spellStart"/>
      <w:r>
        <w:rPr>
          <w:w w:val="115"/>
        </w:rPr>
        <w:t>литературнародов</w:t>
      </w:r>
      <w:proofErr w:type="spellEnd"/>
      <w:r>
        <w:rPr>
          <w:w w:val="115"/>
        </w:rPr>
        <w:t xml:space="preserve"> России и зарубежной</w:t>
      </w:r>
      <w:r>
        <w:rPr>
          <w:spacing w:val="-66"/>
          <w:w w:val="115"/>
        </w:rPr>
        <w:t xml:space="preserve"> </w:t>
      </w:r>
      <w:r>
        <w:rPr>
          <w:w w:val="115"/>
        </w:rPr>
        <w:t>литературы.</w:t>
      </w:r>
    </w:p>
    <w:p w:rsidR="00854CFB" w:rsidRDefault="00854CFB">
      <w:pPr>
        <w:pStyle w:val="a3"/>
        <w:spacing w:before="1"/>
        <w:ind w:left="0"/>
        <w:jc w:val="left"/>
      </w:pPr>
    </w:p>
    <w:p w:rsidR="00854CFB" w:rsidRDefault="00765181">
      <w:pPr>
        <w:pStyle w:val="a3"/>
        <w:ind w:left="924" w:right="774"/>
        <w:jc w:val="center"/>
      </w:pPr>
      <w:r>
        <w:rPr>
          <w:w w:val="90"/>
        </w:rPr>
        <w:t>ЦЕЛИ</w:t>
      </w:r>
      <w:r>
        <w:rPr>
          <w:spacing w:val="36"/>
          <w:w w:val="90"/>
        </w:rPr>
        <w:t xml:space="preserve"> </w:t>
      </w:r>
      <w:r>
        <w:rPr>
          <w:w w:val="90"/>
        </w:rPr>
        <w:t>ИЗУЧЕНИЯ</w:t>
      </w:r>
      <w:r>
        <w:rPr>
          <w:spacing w:val="34"/>
          <w:w w:val="90"/>
        </w:rPr>
        <w:t xml:space="preserve"> </w:t>
      </w:r>
      <w:r>
        <w:rPr>
          <w:w w:val="90"/>
        </w:rPr>
        <w:t>ПРЕДМЕТА</w:t>
      </w:r>
      <w:r>
        <w:rPr>
          <w:spacing w:val="35"/>
          <w:w w:val="90"/>
        </w:rPr>
        <w:t xml:space="preserve"> </w:t>
      </w:r>
      <w:r>
        <w:rPr>
          <w:w w:val="90"/>
        </w:rPr>
        <w:t>«ЛИТЕРАТУРА»</w:t>
      </w:r>
    </w:p>
    <w:p w:rsidR="00854CFB" w:rsidRDefault="00765181">
      <w:pPr>
        <w:pStyle w:val="a3"/>
        <w:spacing w:before="67" w:line="249" w:lineRule="auto"/>
        <w:ind w:right="255" w:firstLine="551"/>
      </w:pPr>
      <w:proofErr w:type="gramStart"/>
      <w:r>
        <w:rPr>
          <w:w w:val="115"/>
        </w:rPr>
        <w:t>Цели изучения предмета «Литература» в основной школе состоят в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формировании</w:t>
      </w:r>
      <w:r>
        <w:rPr>
          <w:spacing w:val="1"/>
          <w:w w:val="115"/>
        </w:rPr>
        <w:t xml:space="preserve"> </w:t>
      </w:r>
      <w:r>
        <w:rPr>
          <w:w w:val="115"/>
        </w:rPr>
        <w:t>у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</w:t>
      </w:r>
      <w:r>
        <w:rPr>
          <w:spacing w:val="1"/>
          <w:w w:val="115"/>
        </w:rPr>
        <w:t xml:space="preserve"> </w:t>
      </w:r>
      <w:r>
        <w:rPr>
          <w:w w:val="115"/>
        </w:rPr>
        <w:t>потребности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качественном</w:t>
      </w:r>
      <w:r>
        <w:rPr>
          <w:spacing w:val="1"/>
          <w:w w:val="115"/>
        </w:rPr>
        <w:t xml:space="preserve"> </w:t>
      </w:r>
      <w:r>
        <w:rPr>
          <w:w w:val="115"/>
        </w:rPr>
        <w:t>чтении,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</w:t>
      </w:r>
      <w:r>
        <w:rPr>
          <w:spacing w:val="1"/>
          <w:w w:val="115"/>
        </w:rPr>
        <w:t xml:space="preserve"> </w:t>
      </w:r>
      <w:r>
        <w:rPr>
          <w:w w:val="115"/>
        </w:rPr>
        <w:t>читательского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восприятия,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понимания</w:t>
      </w:r>
      <w:r>
        <w:rPr>
          <w:spacing w:val="1"/>
          <w:w w:val="115"/>
        </w:rPr>
        <w:t xml:space="preserve"> </w:t>
      </w:r>
      <w:r>
        <w:rPr>
          <w:w w:val="115"/>
        </w:rPr>
        <w:t>литературных текстов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создания</w:t>
      </w:r>
      <w:r>
        <w:rPr>
          <w:spacing w:val="1"/>
          <w:w w:val="115"/>
        </w:rPr>
        <w:t xml:space="preserve"> </w:t>
      </w:r>
      <w:r>
        <w:rPr>
          <w:w w:val="115"/>
        </w:rPr>
        <w:t>собственных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устных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письменных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высказываний;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развитии</w:t>
      </w:r>
      <w:r>
        <w:rPr>
          <w:spacing w:val="1"/>
          <w:w w:val="115"/>
        </w:rPr>
        <w:t xml:space="preserve"> </w:t>
      </w:r>
      <w:r>
        <w:rPr>
          <w:w w:val="115"/>
        </w:rPr>
        <w:t>чувства</w:t>
      </w:r>
      <w:r>
        <w:rPr>
          <w:spacing w:val="1"/>
          <w:w w:val="115"/>
        </w:rPr>
        <w:t xml:space="preserve"> </w:t>
      </w:r>
      <w:r>
        <w:rPr>
          <w:w w:val="115"/>
        </w:rPr>
        <w:t>причастности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отечественной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уважения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другим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культурам, </w:t>
      </w:r>
      <w:proofErr w:type="spellStart"/>
      <w:r>
        <w:rPr>
          <w:w w:val="115"/>
        </w:rPr>
        <w:t>аксиологической</w:t>
      </w:r>
      <w:proofErr w:type="spellEnd"/>
      <w:r>
        <w:rPr>
          <w:w w:val="115"/>
        </w:rPr>
        <w:t xml:space="preserve"> сферы личности на основе высоких духовно-</w:t>
      </w:r>
      <w:r>
        <w:rPr>
          <w:spacing w:val="1"/>
          <w:w w:val="115"/>
        </w:rPr>
        <w:t xml:space="preserve"> </w:t>
      </w:r>
      <w:r>
        <w:rPr>
          <w:w w:val="115"/>
        </w:rPr>
        <w:t>нравственных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идеалов,</w:t>
      </w:r>
      <w:r>
        <w:rPr>
          <w:spacing w:val="1"/>
          <w:w w:val="115"/>
        </w:rPr>
        <w:t xml:space="preserve"> </w:t>
      </w:r>
      <w:r>
        <w:rPr>
          <w:w w:val="115"/>
        </w:rPr>
        <w:t>воплощённых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отечественной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зарубежной</w:t>
      </w:r>
      <w:r>
        <w:rPr>
          <w:spacing w:val="1"/>
          <w:w w:val="115"/>
        </w:rPr>
        <w:t xml:space="preserve"> </w:t>
      </w:r>
      <w:r>
        <w:rPr>
          <w:w w:val="115"/>
        </w:rPr>
        <w:t>литературе.</w:t>
      </w:r>
      <w:proofErr w:type="gramEnd"/>
      <w:r>
        <w:rPr>
          <w:w w:val="115"/>
        </w:rPr>
        <w:t xml:space="preserve"> Достижение указанных целей возможно при решении учебных</w:t>
      </w:r>
      <w:r>
        <w:rPr>
          <w:spacing w:val="1"/>
          <w:w w:val="115"/>
        </w:rPr>
        <w:t xml:space="preserve"> </w:t>
      </w:r>
      <w:r>
        <w:rPr>
          <w:w w:val="115"/>
        </w:rPr>
        <w:t>задач,</w:t>
      </w:r>
      <w:r>
        <w:rPr>
          <w:spacing w:val="-3"/>
          <w:w w:val="115"/>
        </w:rPr>
        <w:t xml:space="preserve"> </w:t>
      </w:r>
      <w:r>
        <w:rPr>
          <w:w w:val="115"/>
        </w:rPr>
        <w:t>которые</w:t>
      </w:r>
      <w:r>
        <w:rPr>
          <w:spacing w:val="-3"/>
          <w:w w:val="115"/>
        </w:rPr>
        <w:t xml:space="preserve"> </w:t>
      </w:r>
      <w:r>
        <w:rPr>
          <w:w w:val="115"/>
        </w:rPr>
        <w:t>постепенно</w:t>
      </w:r>
      <w:r>
        <w:rPr>
          <w:spacing w:val="-3"/>
          <w:w w:val="115"/>
        </w:rPr>
        <w:t xml:space="preserve"> </w:t>
      </w:r>
      <w:r>
        <w:rPr>
          <w:w w:val="115"/>
        </w:rPr>
        <w:t>усложняются от</w:t>
      </w:r>
      <w:r>
        <w:rPr>
          <w:spacing w:val="1"/>
          <w:w w:val="115"/>
        </w:rPr>
        <w:t xml:space="preserve"> </w:t>
      </w:r>
      <w:r>
        <w:rPr>
          <w:spacing w:val="9"/>
          <w:w w:val="115"/>
        </w:rPr>
        <w:t>5к</w:t>
      </w:r>
      <w:r>
        <w:rPr>
          <w:spacing w:val="-13"/>
          <w:w w:val="115"/>
        </w:rPr>
        <w:t xml:space="preserve"> </w:t>
      </w:r>
      <w:r>
        <w:rPr>
          <w:w w:val="115"/>
        </w:rPr>
        <w:t>9</w:t>
      </w:r>
      <w:r>
        <w:rPr>
          <w:spacing w:val="-8"/>
          <w:w w:val="115"/>
        </w:rPr>
        <w:t xml:space="preserve"> </w:t>
      </w:r>
      <w:r>
        <w:rPr>
          <w:w w:val="115"/>
        </w:rPr>
        <w:t>кла</w:t>
      </w:r>
      <w:r>
        <w:rPr>
          <w:w w:val="115"/>
        </w:rPr>
        <w:t>ссу.</w:t>
      </w:r>
    </w:p>
    <w:p w:rsidR="00854CFB" w:rsidRDefault="00765181">
      <w:pPr>
        <w:pStyle w:val="a3"/>
        <w:ind w:right="256" w:firstLine="551"/>
      </w:pPr>
      <w:r>
        <w:rPr>
          <w:w w:val="115"/>
        </w:rPr>
        <w:t>Задачи, связанные с пониманием литературы как одной из основных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национально-культурных ценностей народа, как особого способа познания</w:t>
      </w:r>
      <w:r>
        <w:rPr>
          <w:spacing w:val="1"/>
          <w:w w:val="115"/>
        </w:rPr>
        <w:t xml:space="preserve"> </w:t>
      </w:r>
      <w:r>
        <w:rPr>
          <w:w w:val="115"/>
        </w:rPr>
        <w:t>жизни,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обеспечением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культурной</w:t>
      </w:r>
      <w:r>
        <w:rPr>
          <w:spacing w:val="1"/>
          <w:w w:val="115"/>
        </w:rPr>
        <w:t xml:space="preserve"> </w:t>
      </w:r>
      <w:r>
        <w:rPr>
          <w:w w:val="115"/>
        </w:rPr>
        <w:t>сам</w:t>
      </w:r>
      <w:proofErr w:type="gramStart"/>
      <w:r>
        <w:rPr>
          <w:w w:val="115"/>
        </w:rPr>
        <w:t>о-</w:t>
      </w:r>
      <w:proofErr w:type="gramEnd"/>
      <w:r>
        <w:rPr>
          <w:w w:val="115"/>
        </w:rPr>
        <w:t xml:space="preserve"> идентификации,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коммуникативно-эстетических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возможностей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родного</w:t>
      </w:r>
      <w:r>
        <w:rPr>
          <w:spacing w:val="1"/>
          <w:w w:val="115"/>
        </w:rPr>
        <w:t xml:space="preserve"> </w:t>
      </w:r>
      <w:r>
        <w:rPr>
          <w:w w:val="115"/>
        </w:rPr>
        <w:t>языка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>выдающихся произведений</w:t>
      </w:r>
      <w:r>
        <w:rPr>
          <w:spacing w:val="1"/>
          <w:w w:val="115"/>
        </w:rPr>
        <w:t xml:space="preserve"> </w:t>
      </w:r>
      <w:r>
        <w:rPr>
          <w:w w:val="115"/>
        </w:rPr>
        <w:t>отечественной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культуры,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своего </w:t>
      </w:r>
      <w:proofErr w:type="spellStart"/>
      <w:r>
        <w:rPr>
          <w:w w:val="115"/>
        </w:rPr>
        <w:t>наро</w:t>
      </w:r>
      <w:proofErr w:type="spellEnd"/>
      <w:r>
        <w:rPr>
          <w:w w:val="115"/>
        </w:rPr>
        <w:t>- да, мировой культуры, состоят в приобщении школьников к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наследию отечественной и зарубежной классической </w:t>
      </w:r>
      <w:proofErr w:type="spellStart"/>
      <w:r>
        <w:rPr>
          <w:w w:val="115"/>
        </w:rPr>
        <w:t>литературыи</w:t>
      </w:r>
      <w:proofErr w:type="spellEnd"/>
      <w:r>
        <w:rPr>
          <w:w w:val="115"/>
        </w:rPr>
        <w:t xml:space="preserve"> лучшим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образцам современной литературы; </w:t>
      </w:r>
      <w:proofErr w:type="gramStart"/>
      <w:r>
        <w:rPr>
          <w:w w:val="115"/>
        </w:rPr>
        <w:t>восп</w:t>
      </w:r>
      <w:r>
        <w:rPr>
          <w:w w:val="115"/>
        </w:rPr>
        <w:t>итании уважения к отечественной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классике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высочайшему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достижению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культуры,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способствующей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воспитанию</w:t>
      </w:r>
      <w:r>
        <w:rPr>
          <w:spacing w:val="1"/>
          <w:w w:val="115"/>
        </w:rPr>
        <w:t xml:space="preserve"> </w:t>
      </w:r>
      <w:r>
        <w:rPr>
          <w:w w:val="115"/>
        </w:rPr>
        <w:t>патриотизма,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формированию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национально-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культурной</w:t>
      </w:r>
      <w:r>
        <w:rPr>
          <w:spacing w:val="1"/>
          <w:w w:val="115"/>
        </w:rPr>
        <w:t xml:space="preserve"> </w:t>
      </w:r>
      <w:r>
        <w:rPr>
          <w:w w:val="115"/>
        </w:rPr>
        <w:t>идентичности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диалогу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культур;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освоению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опыта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человечества,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наци</w:t>
      </w:r>
      <w:r>
        <w:rPr>
          <w:w w:val="115"/>
        </w:rPr>
        <w:t>ональных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общечеловеческих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культурных</w:t>
      </w:r>
      <w:r>
        <w:rPr>
          <w:spacing w:val="1"/>
          <w:w w:val="115"/>
        </w:rPr>
        <w:t xml:space="preserve"> </w:t>
      </w:r>
      <w:r>
        <w:rPr>
          <w:w w:val="115"/>
        </w:rPr>
        <w:t>традиций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ценностей;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формированию</w:t>
      </w:r>
      <w:r>
        <w:rPr>
          <w:spacing w:val="1"/>
          <w:w w:val="115"/>
        </w:rPr>
        <w:t xml:space="preserve"> </w:t>
      </w:r>
      <w:r>
        <w:rPr>
          <w:w w:val="115"/>
        </w:rPr>
        <w:t>гуманистического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мировоззрения.</w:t>
      </w:r>
      <w:proofErr w:type="gramEnd"/>
    </w:p>
    <w:p w:rsidR="00854CFB" w:rsidRDefault="00765181">
      <w:pPr>
        <w:pStyle w:val="a3"/>
        <w:ind w:left="260" w:right="254" w:firstLine="549"/>
      </w:pPr>
      <w:proofErr w:type="gramStart"/>
      <w:r>
        <w:rPr>
          <w:w w:val="115"/>
        </w:rPr>
        <w:t>Задачи,</w:t>
      </w:r>
      <w:r>
        <w:rPr>
          <w:spacing w:val="1"/>
          <w:w w:val="115"/>
        </w:rPr>
        <w:t xml:space="preserve"> </w:t>
      </w:r>
      <w:r>
        <w:rPr>
          <w:w w:val="115"/>
        </w:rPr>
        <w:t>связанные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значимости</w:t>
      </w:r>
      <w:r>
        <w:rPr>
          <w:spacing w:val="1"/>
          <w:w w:val="115"/>
        </w:rPr>
        <w:t xml:space="preserve"> </w:t>
      </w:r>
      <w:r>
        <w:rPr>
          <w:w w:val="115"/>
        </w:rPr>
        <w:t>чтения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литературы для </w:t>
      </w:r>
      <w:r>
        <w:rPr>
          <w:spacing w:val="1"/>
          <w:w w:val="115"/>
        </w:rPr>
        <w:t xml:space="preserve"> </w:t>
      </w:r>
      <w:r>
        <w:rPr>
          <w:w w:val="115"/>
        </w:rPr>
        <w:t>дальнейшего   развития   обучающихся, с формированием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их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потребности</w:t>
      </w:r>
      <w:r>
        <w:rPr>
          <w:spacing w:val="-14"/>
          <w:w w:val="115"/>
        </w:rPr>
        <w:t xml:space="preserve"> </w:t>
      </w:r>
      <w:r>
        <w:rPr>
          <w:w w:val="115"/>
        </w:rPr>
        <w:t>в</w:t>
      </w:r>
      <w:r>
        <w:rPr>
          <w:spacing w:val="-17"/>
          <w:w w:val="115"/>
        </w:rPr>
        <w:t xml:space="preserve"> </w:t>
      </w:r>
      <w:r>
        <w:rPr>
          <w:w w:val="115"/>
        </w:rPr>
        <w:t>систематическом</w:t>
      </w:r>
      <w:r>
        <w:rPr>
          <w:spacing w:val="38"/>
          <w:w w:val="115"/>
        </w:rPr>
        <w:t xml:space="preserve"> </w:t>
      </w:r>
      <w:proofErr w:type="spellStart"/>
      <w:r>
        <w:rPr>
          <w:w w:val="115"/>
        </w:rPr>
        <w:t>чтениикак</w:t>
      </w:r>
      <w:proofErr w:type="spellEnd"/>
      <w:r>
        <w:rPr>
          <w:spacing w:val="-16"/>
          <w:w w:val="115"/>
        </w:rPr>
        <w:t xml:space="preserve"> </w:t>
      </w:r>
      <w:r>
        <w:rPr>
          <w:w w:val="115"/>
        </w:rPr>
        <w:t>средстве</w:t>
      </w:r>
      <w:r>
        <w:rPr>
          <w:spacing w:val="-15"/>
          <w:w w:val="115"/>
        </w:rPr>
        <w:t xml:space="preserve"> </w:t>
      </w:r>
      <w:r>
        <w:rPr>
          <w:w w:val="115"/>
        </w:rPr>
        <w:t>познания</w:t>
      </w:r>
      <w:r>
        <w:rPr>
          <w:spacing w:val="-15"/>
          <w:w w:val="115"/>
        </w:rPr>
        <w:t xml:space="preserve"> </w:t>
      </w:r>
      <w:r>
        <w:rPr>
          <w:w w:val="115"/>
        </w:rPr>
        <w:t>мира</w:t>
      </w:r>
      <w:r>
        <w:rPr>
          <w:spacing w:val="-17"/>
          <w:w w:val="115"/>
        </w:rPr>
        <w:t xml:space="preserve"> </w:t>
      </w:r>
      <w:r>
        <w:rPr>
          <w:w w:val="115"/>
        </w:rPr>
        <w:t>и</w:t>
      </w:r>
      <w:r>
        <w:rPr>
          <w:spacing w:val="-12"/>
          <w:w w:val="115"/>
        </w:rPr>
        <w:t xml:space="preserve"> </w:t>
      </w:r>
      <w:r>
        <w:rPr>
          <w:w w:val="115"/>
        </w:rPr>
        <w:t>себя</w:t>
      </w:r>
      <w:r>
        <w:rPr>
          <w:spacing w:val="-66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этом</w:t>
      </w:r>
      <w:r>
        <w:rPr>
          <w:spacing w:val="1"/>
          <w:w w:val="115"/>
        </w:rPr>
        <w:t xml:space="preserve"> </w:t>
      </w:r>
      <w:r>
        <w:rPr>
          <w:w w:val="115"/>
        </w:rPr>
        <w:t>мире,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гармонизацией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отношений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человека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ориентированы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воспитание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мотивации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чтению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художественных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произведений,</w:t>
      </w:r>
      <w:r>
        <w:rPr>
          <w:spacing w:val="-14"/>
          <w:w w:val="115"/>
        </w:rPr>
        <w:t xml:space="preserve"> </w:t>
      </w:r>
      <w:r>
        <w:rPr>
          <w:w w:val="115"/>
        </w:rPr>
        <w:t>как</w:t>
      </w:r>
      <w:r>
        <w:rPr>
          <w:spacing w:val="-14"/>
          <w:w w:val="115"/>
        </w:rPr>
        <w:t xml:space="preserve"> </w:t>
      </w:r>
      <w:r>
        <w:rPr>
          <w:w w:val="115"/>
        </w:rPr>
        <w:t>изучаемых</w:t>
      </w:r>
      <w:r>
        <w:rPr>
          <w:spacing w:val="-14"/>
          <w:w w:val="115"/>
        </w:rPr>
        <w:t xml:space="preserve"> </w:t>
      </w:r>
      <w:r>
        <w:rPr>
          <w:w w:val="115"/>
        </w:rPr>
        <w:t>на</w:t>
      </w:r>
      <w:r>
        <w:rPr>
          <w:spacing w:val="-14"/>
          <w:w w:val="115"/>
        </w:rPr>
        <w:t xml:space="preserve"> </w:t>
      </w:r>
      <w:r>
        <w:rPr>
          <w:w w:val="115"/>
        </w:rPr>
        <w:t>уроках,</w:t>
      </w:r>
      <w:r>
        <w:rPr>
          <w:spacing w:val="-16"/>
          <w:w w:val="115"/>
        </w:rPr>
        <w:t xml:space="preserve"> </w:t>
      </w:r>
      <w:r>
        <w:rPr>
          <w:w w:val="115"/>
        </w:rPr>
        <w:t>так</w:t>
      </w:r>
      <w:r>
        <w:rPr>
          <w:spacing w:val="-14"/>
          <w:w w:val="115"/>
        </w:rPr>
        <w:t xml:space="preserve"> </w:t>
      </w:r>
      <w:r>
        <w:rPr>
          <w:w w:val="115"/>
        </w:rPr>
        <w:t>и</w:t>
      </w:r>
      <w:r>
        <w:rPr>
          <w:spacing w:val="-14"/>
          <w:w w:val="115"/>
        </w:rPr>
        <w:t xml:space="preserve"> </w:t>
      </w:r>
      <w:r>
        <w:rPr>
          <w:w w:val="115"/>
        </w:rPr>
        <w:t>прочитанных</w:t>
      </w:r>
      <w:r>
        <w:rPr>
          <w:spacing w:val="-66"/>
          <w:w w:val="115"/>
        </w:rPr>
        <w:t xml:space="preserve"> </w:t>
      </w:r>
      <w:r>
        <w:rPr>
          <w:w w:val="115"/>
        </w:rPr>
        <w:t>самостоятельно, что способствует накоплению позитивного опыта освоения</w:t>
      </w:r>
      <w:r>
        <w:rPr>
          <w:spacing w:val="-66"/>
          <w:w w:val="115"/>
        </w:rPr>
        <w:t xml:space="preserve"> </w:t>
      </w:r>
      <w:r>
        <w:rPr>
          <w:w w:val="115"/>
        </w:rPr>
        <w:t>литературных произведений</w:t>
      </w:r>
      <w:proofErr w:type="gramEnd"/>
      <w:r>
        <w:rPr>
          <w:w w:val="115"/>
        </w:rPr>
        <w:t>, в том числе в процессе участия в различных</w:t>
      </w:r>
      <w:r>
        <w:rPr>
          <w:spacing w:val="1"/>
          <w:w w:val="115"/>
        </w:rPr>
        <w:t xml:space="preserve"> </w:t>
      </w:r>
      <w:r>
        <w:rPr>
          <w:w w:val="115"/>
        </w:rPr>
        <w:t>мероприятиях,</w:t>
      </w:r>
      <w:r>
        <w:rPr>
          <w:spacing w:val="-4"/>
          <w:w w:val="115"/>
        </w:rPr>
        <w:t xml:space="preserve"> </w:t>
      </w:r>
      <w:r>
        <w:rPr>
          <w:w w:val="115"/>
        </w:rPr>
        <w:t>посвящённых</w:t>
      </w:r>
      <w:r>
        <w:rPr>
          <w:spacing w:val="-4"/>
          <w:w w:val="115"/>
        </w:rPr>
        <w:t xml:space="preserve"> </w:t>
      </w:r>
      <w:r>
        <w:rPr>
          <w:w w:val="115"/>
        </w:rPr>
        <w:t>литературе,</w:t>
      </w:r>
      <w:r>
        <w:rPr>
          <w:spacing w:val="4"/>
          <w:w w:val="115"/>
        </w:rPr>
        <w:t xml:space="preserve"> </w:t>
      </w:r>
      <w:r>
        <w:rPr>
          <w:w w:val="115"/>
        </w:rPr>
        <w:t>чтению,</w:t>
      </w:r>
      <w:r>
        <w:rPr>
          <w:spacing w:val="-9"/>
          <w:w w:val="115"/>
        </w:rPr>
        <w:t xml:space="preserve"> </w:t>
      </w:r>
      <w:r>
        <w:rPr>
          <w:w w:val="115"/>
        </w:rPr>
        <w:t>книжной</w:t>
      </w:r>
      <w:r>
        <w:rPr>
          <w:spacing w:val="-11"/>
          <w:w w:val="115"/>
        </w:rPr>
        <w:t xml:space="preserve"> </w:t>
      </w:r>
      <w:r>
        <w:rPr>
          <w:w w:val="115"/>
        </w:rPr>
        <w:t>культуре.</w:t>
      </w:r>
    </w:p>
    <w:p w:rsidR="00854CFB" w:rsidRDefault="00765181">
      <w:pPr>
        <w:pStyle w:val="a3"/>
        <w:ind w:left="260" w:right="256" w:firstLine="434"/>
      </w:pPr>
      <w:r>
        <w:rPr>
          <w:w w:val="115"/>
        </w:rPr>
        <w:t>Задачи,</w:t>
      </w:r>
      <w:r>
        <w:rPr>
          <w:spacing w:val="1"/>
          <w:w w:val="115"/>
        </w:rPr>
        <w:t xml:space="preserve"> </w:t>
      </w:r>
      <w:r>
        <w:rPr>
          <w:w w:val="115"/>
        </w:rPr>
        <w:t>связанные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квалифицированного</w:t>
      </w:r>
      <w:r>
        <w:rPr>
          <w:spacing w:val="1"/>
          <w:w w:val="115"/>
        </w:rPr>
        <w:t xml:space="preserve"> </w:t>
      </w:r>
      <w:r>
        <w:rPr>
          <w:w w:val="115"/>
        </w:rPr>
        <w:t>читателя,</w:t>
      </w:r>
      <w:r>
        <w:rPr>
          <w:spacing w:val="1"/>
          <w:w w:val="115"/>
        </w:rPr>
        <w:t xml:space="preserve"> </w:t>
      </w:r>
      <w:r>
        <w:rPr>
          <w:w w:val="115"/>
        </w:rPr>
        <w:t>обладающего</w:t>
      </w:r>
      <w:r>
        <w:rPr>
          <w:spacing w:val="1"/>
          <w:w w:val="115"/>
        </w:rPr>
        <w:t xml:space="preserve"> </w:t>
      </w:r>
      <w:r>
        <w:rPr>
          <w:w w:val="115"/>
        </w:rPr>
        <w:t>эстетическим</w:t>
      </w:r>
      <w:r>
        <w:rPr>
          <w:spacing w:val="1"/>
          <w:w w:val="115"/>
        </w:rPr>
        <w:t xml:space="preserve"> </w:t>
      </w:r>
      <w:r>
        <w:rPr>
          <w:w w:val="115"/>
        </w:rPr>
        <w:t>вкусом,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формированием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умений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воспринимать,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анализировать,</w:t>
      </w:r>
      <w:r>
        <w:rPr>
          <w:spacing w:val="1"/>
          <w:w w:val="115"/>
        </w:rPr>
        <w:t xml:space="preserve"> </w:t>
      </w:r>
      <w:r>
        <w:rPr>
          <w:w w:val="115"/>
        </w:rPr>
        <w:t>критически</w:t>
      </w:r>
      <w:r>
        <w:rPr>
          <w:spacing w:val="1"/>
          <w:w w:val="115"/>
        </w:rPr>
        <w:t xml:space="preserve"> </w:t>
      </w:r>
      <w:r>
        <w:rPr>
          <w:w w:val="115"/>
        </w:rPr>
        <w:t>оценивать и интерпретировать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прочитанное,</w:t>
      </w:r>
      <w:r>
        <w:rPr>
          <w:spacing w:val="-5"/>
          <w:w w:val="115"/>
        </w:rPr>
        <w:t xml:space="preserve"> </w:t>
      </w:r>
      <w:r>
        <w:rPr>
          <w:w w:val="115"/>
        </w:rPr>
        <w:t>направлены</w:t>
      </w:r>
      <w:r>
        <w:rPr>
          <w:spacing w:val="-6"/>
          <w:w w:val="115"/>
        </w:rPr>
        <w:t xml:space="preserve"> </w:t>
      </w:r>
      <w:r>
        <w:rPr>
          <w:w w:val="115"/>
        </w:rPr>
        <w:t>на</w:t>
      </w:r>
      <w:r>
        <w:rPr>
          <w:spacing w:val="-9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-7"/>
          <w:w w:val="115"/>
        </w:rPr>
        <w:t xml:space="preserve"> </w:t>
      </w:r>
      <w:r>
        <w:rPr>
          <w:w w:val="115"/>
        </w:rPr>
        <w:t>у</w:t>
      </w:r>
      <w:r>
        <w:rPr>
          <w:spacing w:val="-8"/>
          <w:w w:val="115"/>
        </w:rPr>
        <w:t xml:space="preserve"> </w:t>
      </w:r>
      <w:r>
        <w:rPr>
          <w:w w:val="115"/>
        </w:rPr>
        <w:t>школьников</w:t>
      </w:r>
      <w:r>
        <w:rPr>
          <w:spacing w:val="-7"/>
          <w:w w:val="115"/>
        </w:rPr>
        <w:t xml:space="preserve"> </w:t>
      </w:r>
      <w:r>
        <w:rPr>
          <w:w w:val="115"/>
        </w:rPr>
        <w:t>системы</w:t>
      </w:r>
      <w:r>
        <w:rPr>
          <w:spacing w:val="-8"/>
          <w:w w:val="115"/>
        </w:rPr>
        <w:t xml:space="preserve"> </w:t>
      </w:r>
      <w:r>
        <w:rPr>
          <w:w w:val="115"/>
        </w:rPr>
        <w:t>знаний</w:t>
      </w:r>
      <w:r>
        <w:rPr>
          <w:spacing w:val="-8"/>
          <w:w w:val="115"/>
        </w:rPr>
        <w:t xml:space="preserve"> </w:t>
      </w:r>
      <w:r>
        <w:rPr>
          <w:w w:val="115"/>
        </w:rPr>
        <w:t>о</w:t>
      </w:r>
      <w:r>
        <w:rPr>
          <w:spacing w:val="-67"/>
          <w:w w:val="115"/>
        </w:rPr>
        <w:t xml:space="preserve"> </w:t>
      </w:r>
      <w:r>
        <w:rPr>
          <w:w w:val="115"/>
        </w:rPr>
        <w:t>литературе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искусстве</w:t>
      </w:r>
      <w:r>
        <w:rPr>
          <w:spacing w:val="1"/>
          <w:w w:val="115"/>
        </w:rPr>
        <w:t xml:space="preserve"> </w:t>
      </w:r>
      <w:r>
        <w:rPr>
          <w:w w:val="115"/>
        </w:rPr>
        <w:t>слова,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основных</w:t>
      </w:r>
      <w:r>
        <w:rPr>
          <w:spacing w:val="1"/>
          <w:w w:val="115"/>
        </w:rPr>
        <w:t xml:space="preserve"> </w:t>
      </w:r>
      <w:proofErr w:type="spellStart"/>
      <w:r>
        <w:rPr>
          <w:w w:val="115"/>
        </w:rPr>
        <w:t>теоретик</w:t>
      </w:r>
      <w:proofErr w:type="gramStart"/>
      <w:r>
        <w:rPr>
          <w:w w:val="115"/>
        </w:rPr>
        <w:t>о</w:t>
      </w:r>
      <w:proofErr w:type="spellEnd"/>
      <w:r>
        <w:rPr>
          <w:w w:val="115"/>
        </w:rPr>
        <w:t>-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историко-литературных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знаний,</w:t>
      </w:r>
      <w:r>
        <w:rPr>
          <w:spacing w:val="1"/>
          <w:w w:val="115"/>
        </w:rPr>
        <w:t xml:space="preserve"> </w:t>
      </w:r>
      <w:r>
        <w:rPr>
          <w:w w:val="115"/>
        </w:rPr>
        <w:t>необходимых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понимания,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-66"/>
          <w:w w:val="115"/>
        </w:rPr>
        <w:t xml:space="preserve"> </w:t>
      </w:r>
      <w:r>
        <w:rPr>
          <w:w w:val="115"/>
        </w:rPr>
        <w:t>интерпретации художественных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произведений,</w:t>
      </w:r>
      <w:r>
        <w:rPr>
          <w:spacing w:val="1"/>
          <w:w w:val="115"/>
        </w:rPr>
        <w:t xml:space="preserve"> </w:t>
      </w:r>
      <w:r>
        <w:rPr>
          <w:w w:val="115"/>
        </w:rPr>
        <w:t>умения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воспринимать их в</w:t>
      </w:r>
      <w:r>
        <w:rPr>
          <w:spacing w:val="-66"/>
          <w:w w:val="115"/>
        </w:rPr>
        <w:t xml:space="preserve"> </w:t>
      </w:r>
      <w:r>
        <w:rPr>
          <w:w w:val="115"/>
        </w:rPr>
        <w:t>историко-культурном</w:t>
      </w:r>
      <w:r>
        <w:rPr>
          <w:spacing w:val="1"/>
          <w:w w:val="115"/>
        </w:rPr>
        <w:t xml:space="preserve"> </w:t>
      </w:r>
      <w:r>
        <w:rPr>
          <w:w w:val="115"/>
        </w:rPr>
        <w:t>контексте,</w:t>
      </w:r>
      <w:r>
        <w:rPr>
          <w:spacing w:val="1"/>
          <w:w w:val="115"/>
        </w:rPr>
        <w:t xml:space="preserve"> </w:t>
      </w:r>
      <w:r>
        <w:rPr>
          <w:w w:val="115"/>
        </w:rPr>
        <w:t>сопоставлять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произведениями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"/>
          <w:w w:val="115"/>
        </w:rPr>
        <w:t xml:space="preserve"> </w:t>
      </w:r>
      <w:r>
        <w:rPr>
          <w:w w:val="115"/>
        </w:rPr>
        <w:t>видов искусства; развитие читат</w:t>
      </w:r>
      <w:r>
        <w:rPr>
          <w:w w:val="115"/>
        </w:rPr>
        <w:t>ельских умений, творческих способностей,</w:t>
      </w:r>
      <w:r>
        <w:rPr>
          <w:spacing w:val="1"/>
          <w:w w:val="115"/>
        </w:rPr>
        <w:t xml:space="preserve"> </w:t>
      </w:r>
      <w:r>
        <w:rPr>
          <w:w w:val="115"/>
        </w:rPr>
        <w:t>эстетического вкуса. Эти задачи направлены на развитие умения выявлять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проблематику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их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художественные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комментировать авторскую позицию и выражать собственное отношение к</w:t>
      </w:r>
      <w:r>
        <w:rPr>
          <w:spacing w:val="1"/>
          <w:w w:val="115"/>
        </w:rPr>
        <w:t xml:space="preserve"> </w:t>
      </w:r>
      <w:proofErr w:type="gramStart"/>
      <w:r>
        <w:rPr>
          <w:w w:val="115"/>
        </w:rPr>
        <w:t>прочитанному</w:t>
      </w:r>
      <w:proofErr w:type="gramEnd"/>
      <w:r>
        <w:rPr>
          <w:w w:val="115"/>
        </w:rPr>
        <w:t>;</w:t>
      </w:r>
      <w:r>
        <w:rPr>
          <w:spacing w:val="1"/>
          <w:w w:val="115"/>
        </w:rPr>
        <w:t xml:space="preserve"> </w:t>
      </w:r>
      <w:r>
        <w:rPr>
          <w:w w:val="115"/>
        </w:rPr>
        <w:t>вос</w:t>
      </w:r>
      <w:r>
        <w:rPr>
          <w:w w:val="115"/>
        </w:rPr>
        <w:t>принимать</w:t>
      </w:r>
      <w:r>
        <w:rPr>
          <w:spacing w:val="1"/>
          <w:w w:val="115"/>
        </w:rPr>
        <w:t xml:space="preserve"> </w:t>
      </w:r>
      <w:r>
        <w:rPr>
          <w:w w:val="115"/>
        </w:rPr>
        <w:t>тексты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произведений в</w:t>
      </w:r>
      <w:r>
        <w:rPr>
          <w:spacing w:val="1"/>
          <w:w w:val="115"/>
        </w:rPr>
        <w:t xml:space="preserve"> </w:t>
      </w:r>
      <w:r>
        <w:rPr>
          <w:w w:val="115"/>
        </w:rPr>
        <w:t>единстве формы и содержания, реализуя возможность их неоднозначного</w:t>
      </w:r>
      <w:r>
        <w:rPr>
          <w:spacing w:val="1"/>
          <w:w w:val="115"/>
        </w:rPr>
        <w:t xml:space="preserve"> </w:t>
      </w:r>
      <w:r>
        <w:rPr>
          <w:w w:val="115"/>
        </w:rPr>
        <w:t>толкования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рамках</w:t>
      </w:r>
      <w:r>
        <w:rPr>
          <w:spacing w:val="1"/>
          <w:w w:val="115"/>
        </w:rPr>
        <w:t xml:space="preserve"> </w:t>
      </w:r>
      <w:r>
        <w:rPr>
          <w:w w:val="115"/>
        </w:rPr>
        <w:t>достоверных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интерпретаций;</w:t>
      </w:r>
      <w:r>
        <w:rPr>
          <w:spacing w:val="1"/>
          <w:w w:val="115"/>
        </w:rPr>
        <w:t xml:space="preserve"> </w:t>
      </w:r>
      <w:r>
        <w:rPr>
          <w:w w:val="115"/>
        </w:rPr>
        <w:t>сопоставлять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сравнивать</w:t>
      </w:r>
      <w:r>
        <w:rPr>
          <w:spacing w:val="32"/>
          <w:w w:val="115"/>
        </w:rPr>
        <w:t xml:space="preserve"> </w:t>
      </w:r>
      <w:r>
        <w:rPr>
          <w:w w:val="115"/>
        </w:rPr>
        <w:t>художественные</w:t>
      </w:r>
      <w:r>
        <w:rPr>
          <w:spacing w:val="30"/>
          <w:w w:val="115"/>
        </w:rPr>
        <w:t xml:space="preserve"> </w:t>
      </w:r>
      <w:r>
        <w:rPr>
          <w:w w:val="115"/>
        </w:rPr>
        <w:t>произведения,</w:t>
      </w:r>
      <w:r>
        <w:rPr>
          <w:spacing w:val="40"/>
          <w:w w:val="115"/>
        </w:rPr>
        <w:t xml:space="preserve"> </w:t>
      </w:r>
      <w:r>
        <w:rPr>
          <w:w w:val="115"/>
        </w:rPr>
        <w:t>их</w:t>
      </w:r>
      <w:r>
        <w:rPr>
          <w:spacing w:val="26"/>
          <w:w w:val="115"/>
        </w:rPr>
        <w:t xml:space="preserve"> </w:t>
      </w:r>
      <w:r>
        <w:rPr>
          <w:w w:val="115"/>
        </w:rPr>
        <w:t>фрагменты,</w:t>
      </w:r>
      <w:r>
        <w:rPr>
          <w:spacing w:val="25"/>
          <w:w w:val="115"/>
        </w:rPr>
        <w:t xml:space="preserve"> </w:t>
      </w:r>
      <w:r>
        <w:rPr>
          <w:w w:val="115"/>
        </w:rPr>
        <w:t>образы</w:t>
      </w:r>
      <w:r>
        <w:rPr>
          <w:spacing w:val="25"/>
          <w:w w:val="115"/>
        </w:rPr>
        <w:t xml:space="preserve"> </w:t>
      </w:r>
      <w:r>
        <w:rPr>
          <w:w w:val="115"/>
        </w:rPr>
        <w:t>и</w:t>
      </w:r>
    </w:p>
    <w:p w:rsidR="00854CFB" w:rsidRDefault="00854CFB">
      <w:pPr>
        <w:sectPr w:rsidR="00854CFB">
          <w:pgSz w:w="11910" w:h="16840"/>
          <w:pgMar w:top="1040" w:right="740" w:bottom="280" w:left="1600" w:header="720" w:footer="720" w:gutter="0"/>
          <w:cols w:space="720"/>
        </w:sectPr>
      </w:pPr>
    </w:p>
    <w:p w:rsidR="00854CFB" w:rsidRDefault="00765181">
      <w:pPr>
        <w:pStyle w:val="a3"/>
        <w:spacing w:before="73"/>
        <w:ind w:left="260" w:right="258"/>
      </w:pPr>
      <w:proofErr w:type="gramStart"/>
      <w:r>
        <w:rPr>
          <w:w w:val="115"/>
        </w:rPr>
        <w:lastRenderedPageBreak/>
        <w:t>проблемы</w:t>
      </w:r>
      <w:proofErr w:type="gramEnd"/>
      <w:r>
        <w:rPr>
          <w:w w:val="115"/>
        </w:rPr>
        <w:t xml:space="preserve"> как между собой, так и с произведениями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искусств;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представления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специфике</w:t>
      </w:r>
      <w:r>
        <w:rPr>
          <w:spacing w:val="1"/>
          <w:w w:val="115"/>
        </w:rPr>
        <w:t xml:space="preserve"> </w:t>
      </w:r>
      <w:r>
        <w:rPr>
          <w:w w:val="115"/>
        </w:rPr>
        <w:t>литературы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ряду</w:t>
      </w:r>
      <w:r>
        <w:rPr>
          <w:spacing w:val="1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 и об историко-литературном процессе; развивать умения поиска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необходимой</w:t>
      </w:r>
      <w:r>
        <w:rPr>
          <w:spacing w:val="-14"/>
          <w:w w:val="115"/>
        </w:rPr>
        <w:t xml:space="preserve"> </w:t>
      </w:r>
      <w:r>
        <w:rPr>
          <w:w w:val="115"/>
        </w:rPr>
        <w:t>информации</w:t>
      </w:r>
      <w:r>
        <w:rPr>
          <w:spacing w:val="-13"/>
          <w:w w:val="115"/>
        </w:rPr>
        <w:t xml:space="preserve"> </w:t>
      </w:r>
      <w:r>
        <w:rPr>
          <w:w w:val="115"/>
        </w:rPr>
        <w:t>с</w:t>
      </w:r>
      <w:r>
        <w:rPr>
          <w:spacing w:val="-16"/>
          <w:w w:val="115"/>
        </w:rPr>
        <w:t xml:space="preserve"> </w:t>
      </w:r>
      <w:r>
        <w:rPr>
          <w:w w:val="115"/>
        </w:rPr>
        <w:t>использованием</w:t>
      </w:r>
      <w:r>
        <w:rPr>
          <w:spacing w:val="-17"/>
          <w:w w:val="115"/>
        </w:rPr>
        <w:t xml:space="preserve"> </w:t>
      </w:r>
      <w:r>
        <w:rPr>
          <w:w w:val="115"/>
        </w:rPr>
        <w:t>различных</w:t>
      </w:r>
      <w:r>
        <w:rPr>
          <w:spacing w:val="-13"/>
          <w:w w:val="115"/>
        </w:rPr>
        <w:t xml:space="preserve"> </w:t>
      </w:r>
      <w:r>
        <w:rPr>
          <w:w w:val="115"/>
        </w:rPr>
        <w:t>источни</w:t>
      </w:r>
      <w:r>
        <w:rPr>
          <w:w w:val="115"/>
        </w:rPr>
        <w:t>ков,</w:t>
      </w:r>
      <w:r>
        <w:rPr>
          <w:spacing w:val="-14"/>
          <w:w w:val="115"/>
        </w:rPr>
        <w:t xml:space="preserve"> </w:t>
      </w:r>
      <w:r>
        <w:rPr>
          <w:w w:val="115"/>
        </w:rPr>
        <w:t>владеть</w:t>
      </w:r>
      <w:r>
        <w:rPr>
          <w:spacing w:val="-67"/>
          <w:w w:val="115"/>
        </w:rPr>
        <w:t xml:space="preserve"> </w:t>
      </w:r>
      <w:r>
        <w:rPr>
          <w:w w:val="115"/>
        </w:rPr>
        <w:t>навыками</w:t>
      </w:r>
      <w:r>
        <w:rPr>
          <w:spacing w:val="-7"/>
          <w:w w:val="115"/>
        </w:rPr>
        <w:t xml:space="preserve"> </w:t>
      </w:r>
      <w:r>
        <w:rPr>
          <w:w w:val="115"/>
        </w:rPr>
        <w:t>их</w:t>
      </w:r>
      <w:r>
        <w:rPr>
          <w:spacing w:val="-6"/>
          <w:w w:val="115"/>
        </w:rPr>
        <w:t xml:space="preserve"> </w:t>
      </w:r>
      <w:r>
        <w:rPr>
          <w:w w:val="115"/>
        </w:rPr>
        <w:t>критической</w:t>
      </w:r>
      <w:r>
        <w:rPr>
          <w:spacing w:val="-7"/>
          <w:w w:val="115"/>
        </w:rPr>
        <w:t xml:space="preserve"> </w:t>
      </w:r>
      <w:r>
        <w:rPr>
          <w:w w:val="115"/>
        </w:rPr>
        <w:t>оценки.</w:t>
      </w:r>
    </w:p>
    <w:p w:rsidR="00854CFB" w:rsidRDefault="00765181">
      <w:pPr>
        <w:pStyle w:val="a3"/>
        <w:spacing w:before="1"/>
        <w:ind w:left="260" w:right="256" w:firstLine="549"/>
      </w:pPr>
      <w:r>
        <w:rPr>
          <w:w w:val="115"/>
        </w:rPr>
        <w:t>Задачи,</w:t>
      </w:r>
      <w:r>
        <w:rPr>
          <w:spacing w:val="1"/>
          <w:w w:val="115"/>
        </w:rPr>
        <w:t xml:space="preserve"> </w:t>
      </w:r>
      <w:r>
        <w:rPr>
          <w:w w:val="115"/>
        </w:rPr>
        <w:t>связанные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осознанием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обучающимися</w:t>
      </w:r>
      <w:r>
        <w:rPr>
          <w:spacing w:val="1"/>
          <w:w w:val="115"/>
        </w:rPr>
        <w:t xml:space="preserve"> </w:t>
      </w:r>
      <w:proofErr w:type="spellStart"/>
      <w:proofErr w:type="gramStart"/>
      <w:r>
        <w:rPr>
          <w:w w:val="115"/>
        </w:rPr>
        <w:t>коммуникативно</w:t>
      </w:r>
      <w:proofErr w:type="spellEnd"/>
      <w:r>
        <w:rPr>
          <w:w w:val="115"/>
        </w:rPr>
        <w:t>-</w:t>
      </w:r>
      <w:r>
        <w:rPr>
          <w:spacing w:val="1"/>
          <w:w w:val="115"/>
        </w:rPr>
        <w:t xml:space="preserve"> </w:t>
      </w:r>
      <w:r>
        <w:rPr>
          <w:w w:val="115"/>
        </w:rPr>
        <w:t>эстетических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возможностей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языка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>выдающихся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произведений отечественной культуры, культуры своего народа, мировой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культуры, направлены на совершенствование речи школьников на примере</w:t>
      </w:r>
      <w:r>
        <w:rPr>
          <w:spacing w:val="1"/>
          <w:w w:val="115"/>
        </w:rPr>
        <w:t xml:space="preserve"> </w:t>
      </w:r>
      <w:r>
        <w:rPr>
          <w:w w:val="115"/>
        </w:rPr>
        <w:t>высоких образцов художественной литературы и умений создавать разные</w:t>
      </w:r>
      <w:r>
        <w:rPr>
          <w:spacing w:val="1"/>
          <w:w w:val="115"/>
        </w:rPr>
        <w:t xml:space="preserve"> </w:t>
      </w:r>
      <w:r>
        <w:rPr>
          <w:w w:val="115"/>
        </w:rPr>
        <w:t>виды</w:t>
      </w:r>
      <w:r>
        <w:rPr>
          <w:spacing w:val="1"/>
          <w:w w:val="115"/>
        </w:rPr>
        <w:t xml:space="preserve"> </w:t>
      </w:r>
      <w:r>
        <w:rPr>
          <w:w w:val="115"/>
        </w:rPr>
        <w:t>устных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письменных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высказываний,</w:t>
      </w:r>
      <w:r>
        <w:rPr>
          <w:spacing w:val="1"/>
          <w:w w:val="115"/>
        </w:rPr>
        <w:t xml:space="preserve"> </w:t>
      </w:r>
      <w:r>
        <w:rPr>
          <w:w w:val="115"/>
        </w:rPr>
        <w:t>редактировать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их,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также</w:t>
      </w:r>
      <w:r>
        <w:rPr>
          <w:spacing w:val="1"/>
          <w:w w:val="115"/>
        </w:rPr>
        <w:t xml:space="preserve"> </w:t>
      </w:r>
      <w:r>
        <w:rPr>
          <w:w w:val="115"/>
        </w:rPr>
        <w:t>выразительно</w:t>
      </w:r>
      <w:r>
        <w:rPr>
          <w:spacing w:val="1"/>
          <w:w w:val="115"/>
        </w:rPr>
        <w:t xml:space="preserve"> </w:t>
      </w:r>
      <w:r>
        <w:rPr>
          <w:w w:val="115"/>
        </w:rPr>
        <w:t>читать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произведения,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том</w:t>
      </w:r>
      <w:r>
        <w:rPr>
          <w:spacing w:val="1"/>
          <w:w w:val="115"/>
        </w:rPr>
        <w:t xml:space="preserve"> </w:t>
      </w:r>
      <w:r>
        <w:rPr>
          <w:w w:val="115"/>
        </w:rPr>
        <w:t>числе</w:t>
      </w:r>
      <w:r>
        <w:rPr>
          <w:spacing w:val="1"/>
          <w:w w:val="115"/>
        </w:rPr>
        <w:t xml:space="preserve"> </w:t>
      </w:r>
      <w:r>
        <w:rPr>
          <w:w w:val="115"/>
        </w:rPr>
        <w:t>наизуст</w:t>
      </w:r>
      <w:r>
        <w:rPr>
          <w:w w:val="115"/>
        </w:rPr>
        <w:t>ь,</w:t>
      </w:r>
      <w:r>
        <w:rPr>
          <w:spacing w:val="1"/>
          <w:w w:val="115"/>
        </w:rPr>
        <w:t xml:space="preserve"> </w:t>
      </w:r>
      <w:r>
        <w:rPr>
          <w:w w:val="115"/>
        </w:rPr>
        <w:t>владеть</w:t>
      </w:r>
      <w:r>
        <w:rPr>
          <w:spacing w:val="1"/>
          <w:w w:val="115"/>
        </w:rPr>
        <w:t xml:space="preserve"> </w:t>
      </w:r>
      <w:r>
        <w:rPr>
          <w:w w:val="115"/>
        </w:rPr>
        <w:t>различными видами пересказа, участвовать в учебном диалоге, адекватно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воспринимая</w:t>
      </w:r>
      <w:r>
        <w:rPr>
          <w:spacing w:val="6"/>
          <w:w w:val="115"/>
        </w:rPr>
        <w:t xml:space="preserve"> </w:t>
      </w:r>
      <w:r>
        <w:rPr>
          <w:w w:val="115"/>
        </w:rPr>
        <w:t>чужую</w:t>
      </w:r>
      <w:r>
        <w:rPr>
          <w:spacing w:val="4"/>
          <w:w w:val="115"/>
        </w:rPr>
        <w:t xml:space="preserve"> </w:t>
      </w:r>
      <w:r>
        <w:rPr>
          <w:w w:val="115"/>
        </w:rPr>
        <w:t>точку</w:t>
      </w:r>
      <w:r>
        <w:rPr>
          <w:spacing w:val="5"/>
          <w:w w:val="115"/>
        </w:rPr>
        <w:t xml:space="preserve"> </w:t>
      </w:r>
      <w:r>
        <w:rPr>
          <w:w w:val="115"/>
        </w:rPr>
        <w:t>зрения</w:t>
      </w:r>
      <w:r>
        <w:rPr>
          <w:spacing w:val="8"/>
          <w:w w:val="115"/>
        </w:rPr>
        <w:t xml:space="preserve"> </w:t>
      </w:r>
      <w:r>
        <w:rPr>
          <w:w w:val="115"/>
        </w:rPr>
        <w:t>и</w:t>
      </w:r>
      <w:r>
        <w:rPr>
          <w:spacing w:val="4"/>
          <w:w w:val="115"/>
        </w:rPr>
        <w:t xml:space="preserve"> </w:t>
      </w:r>
      <w:proofErr w:type="spellStart"/>
      <w:r>
        <w:rPr>
          <w:w w:val="115"/>
        </w:rPr>
        <w:t>аргументированно</w:t>
      </w:r>
      <w:proofErr w:type="spellEnd"/>
      <w:r>
        <w:rPr>
          <w:spacing w:val="-4"/>
          <w:w w:val="115"/>
        </w:rPr>
        <w:t xml:space="preserve"> </w:t>
      </w:r>
      <w:r>
        <w:rPr>
          <w:w w:val="115"/>
        </w:rPr>
        <w:t>отстаивая</w:t>
      </w:r>
      <w:r>
        <w:rPr>
          <w:spacing w:val="-3"/>
          <w:w w:val="115"/>
        </w:rPr>
        <w:t xml:space="preserve"> </w:t>
      </w:r>
      <w:r>
        <w:rPr>
          <w:w w:val="115"/>
        </w:rPr>
        <w:t>свою.</w:t>
      </w:r>
    </w:p>
    <w:p w:rsidR="00854CFB" w:rsidRDefault="00854CFB">
      <w:pPr>
        <w:pStyle w:val="a3"/>
        <w:spacing w:before="3"/>
        <w:ind w:left="0"/>
        <w:jc w:val="left"/>
        <w:rPr>
          <w:sz w:val="38"/>
        </w:rPr>
      </w:pPr>
    </w:p>
    <w:p w:rsidR="00854CFB" w:rsidRDefault="00765181">
      <w:pPr>
        <w:pStyle w:val="a3"/>
        <w:ind w:left="682"/>
        <w:jc w:val="left"/>
      </w:pPr>
      <w:r>
        <w:rPr>
          <w:w w:val="90"/>
        </w:rPr>
        <w:t>МЕСТО</w:t>
      </w:r>
      <w:r>
        <w:rPr>
          <w:spacing w:val="44"/>
          <w:w w:val="90"/>
        </w:rPr>
        <w:t xml:space="preserve"> </w:t>
      </w:r>
      <w:r>
        <w:rPr>
          <w:w w:val="90"/>
        </w:rPr>
        <w:t>ПРЕДМЕТА</w:t>
      </w:r>
      <w:r>
        <w:rPr>
          <w:spacing w:val="38"/>
          <w:w w:val="90"/>
        </w:rPr>
        <w:t xml:space="preserve"> </w:t>
      </w:r>
      <w:r>
        <w:rPr>
          <w:w w:val="90"/>
        </w:rPr>
        <w:t>«ЛИТЕРАТУРА»</w:t>
      </w:r>
      <w:r>
        <w:rPr>
          <w:spacing w:val="23"/>
          <w:w w:val="90"/>
        </w:rPr>
        <w:t xml:space="preserve"> </w:t>
      </w:r>
      <w:r>
        <w:rPr>
          <w:w w:val="90"/>
        </w:rPr>
        <w:t>В</w:t>
      </w:r>
      <w:r>
        <w:rPr>
          <w:spacing w:val="49"/>
          <w:w w:val="90"/>
        </w:rPr>
        <w:t xml:space="preserve"> </w:t>
      </w:r>
      <w:r>
        <w:rPr>
          <w:w w:val="90"/>
        </w:rPr>
        <w:t>УЧЕБНОМ</w:t>
      </w:r>
      <w:r>
        <w:rPr>
          <w:spacing w:val="48"/>
          <w:w w:val="90"/>
        </w:rPr>
        <w:t xml:space="preserve"> </w:t>
      </w:r>
      <w:r>
        <w:rPr>
          <w:w w:val="90"/>
        </w:rPr>
        <w:t>ПЛАНЕ</w:t>
      </w:r>
    </w:p>
    <w:p w:rsidR="00854CFB" w:rsidRDefault="00765181">
      <w:pPr>
        <w:pStyle w:val="a3"/>
        <w:spacing w:before="69"/>
        <w:ind w:right="258" w:firstLine="551"/>
      </w:pPr>
      <w:r>
        <w:rPr>
          <w:w w:val="115"/>
        </w:rPr>
        <w:t>Учебный</w:t>
      </w:r>
      <w:r>
        <w:rPr>
          <w:spacing w:val="-14"/>
          <w:w w:val="115"/>
        </w:rPr>
        <w:t xml:space="preserve"> </w:t>
      </w:r>
      <w:r>
        <w:rPr>
          <w:w w:val="115"/>
        </w:rPr>
        <w:t>предмет</w:t>
      </w:r>
      <w:r>
        <w:rPr>
          <w:spacing w:val="-15"/>
          <w:w w:val="115"/>
        </w:rPr>
        <w:t xml:space="preserve"> </w:t>
      </w:r>
      <w:r>
        <w:rPr>
          <w:w w:val="115"/>
        </w:rPr>
        <w:t>«Литература»</w:t>
      </w:r>
      <w:r>
        <w:rPr>
          <w:spacing w:val="-14"/>
          <w:w w:val="115"/>
        </w:rPr>
        <w:t xml:space="preserve"> </w:t>
      </w:r>
      <w:r>
        <w:rPr>
          <w:w w:val="115"/>
        </w:rPr>
        <w:t>входит</w:t>
      </w:r>
      <w:r>
        <w:rPr>
          <w:spacing w:val="-15"/>
          <w:w w:val="115"/>
        </w:rPr>
        <w:t xml:space="preserve"> </w:t>
      </w:r>
      <w:r>
        <w:rPr>
          <w:w w:val="115"/>
        </w:rPr>
        <w:t>в</w:t>
      </w:r>
      <w:r>
        <w:rPr>
          <w:spacing w:val="-14"/>
          <w:w w:val="115"/>
        </w:rPr>
        <w:t xml:space="preserve"> </w:t>
      </w:r>
      <w:r>
        <w:rPr>
          <w:w w:val="115"/>
        </w:rPr>
        <w:t>предметную</w:t>
      </w:r>
      <w:r>
        <w:rPr>
          <w:spacing w:val="-17"/>
          <w:w w:val="115"/>
        </w:rPr>
        <w:t xml:space="preserve"> </w:t>
      </w:r>
      <w:r>
        <w:rPr>
          <w:w w:val="115"/>
        </w:rPr>
        <w:t>область</w:t>
      </w:r>
      <w:r>
        <w:rPr>
          <w:spacing w:val="-15"/>
          <w:w w:val="115"/>
        </w:rPr>
        <w:t xml:space="preserve"> </w:t>
      </w:r>
      <w:r>
        <w:rPr>
          <w:w w:val="115"/>
        </w:rPr>
        <w:t>«Русский</w:t>
      </w:r>
      <w:r>
        <w:rPr>
          <w:spacing w:val="-67"/>
          <w:w w:val="115"/>
        </w:rPr>
        <w:t xml:space="preserve"> </w:t>
      </w:r>
      <w:r>
        <w:rPr>
          <w:w w:val="115"/>
        </w:rPr>
        <w:t>язык</w:t>
      </w:r>
      <w:r>
        <w:rPr>
          <w:spacing w:val="48"/>
          <w:w w:val="115"/>
        </w:rPr>
        <w:t xml:space="preserve"> </w:t>
      </w:r>
      <w:r>
        <w:rPr>
          <w:w w:val="115"/>
        </w:rPr>
        <w:t>и</w:t>
      </w:r>
      <w:r>
        <w:rPr>
          <w:spacing w:val="47"/>
          <w:w w:val="115"/>
        </w:rPr>
        <w:t xml:space="preserve"> </w:t>
      </w:r>
      <w:r>
        <w:rPr>
          <w:w w:val="115"/>
        </w:rPr>
        <w:t>литература»</w:t>
      </w:r>
      <w:r>
        <w:rPr>
          <w:spacing w:val="50"/>
          <w:w w:val="115"/>
        </w:rPr>
        <w:t xml:space="preserve"> </w:t>
      </w:r>
      <w:r>
        <w:rPr>
          <w:w w:val="115"/>
        </w:rPr>
        <w:t>и</w:t>
      </w:r>
      <w:r>
        <w:rPr>
          <w:spacing w:val="51"/>
          <w:w w:val="115"/>
        </w:rPr>
        <w:t xml:space="preserve"> </w:t>
      </w:r>
      <w:r>
        <w:rPr>
          <w:w w:val="115"/>
        </w:rPr>
        <w:t>является</w:t>
      </w:r>
      <w:r>
        <w:rPr>
          <w:spacing w:val="47"/>
          <w:w w:val="115"/>
        </w:rPr>
        <w:t xml:space="preserve"> </w:t>
      </w:r>
      <w:r>
        <w:rPr>
          <w:w w:val="115"/>
        </w:rPr>
        <w:t>обязательным</w:t>
      </w:r>
      <w:r>
        <w:rPr>
          <w:spacing w:val="46"/>
          <w:w w:val="115"/>
        </w:rPr>
        <w:t xml:space="preserve"> </w:t>
      </w:r>
      <w:r>
        <w:rPr>
          <w:w w:val="115"/>
        </w:rPr>
        <w:t>для</w:t>
      </w:r>
      <w:r>
        <w:rPr>
          <w:spacing w:val="47"/>
          <w:w w:val="115"/>
        </w:rPr>
        <w:t xml:space="preserve"> </w:t>
      </w:r>
      <w:r>
        <w:rPr>
          <w:w w:val="115"/>
        </w:rPr>
        <w:t>изучения.</w:t>
      </w:r>
      <w:r>
        <w:rPr>
          <w:spacing w:val="51"/>
          <w:w w:val="115"/>
        </w:rPr>
        <w:t xml:space="preserve"> </w:t>
      </w:r>
      <w:r>
        <w:rPr>
          <w:w w:val="115"/>
        </w:rPr>
        <w:t>Предмет</w:t>
      </w:r>
    </w:p>
    <w:p w:rsidR="00854CFB" w:rsidRDefault="00765181">
      <w:pPr>
        <w:pStyle w:val="a3"/>
        <w:ind w:right="257"/>
      </w:pPr>
      <w:r>
        <w:rPr>
          <w:w w:val="115"/>
        </w:rPr>
        <w:t>«Литература»</w:t>
      </w:r>
      <w:r>
        <w:rPr>
          <w:spacing w:val="1"/>
          <w:w w:val="115"/>
        </w:rPr>
        <w:t xml:space="preserve"> </w:t>
      </w:r>
      <w:proofErr w:type="gramStart"/>
      <w:r>
        <w:rPr>
          <w:w w:val="115"/>
        </w:rPr>
        <w:t>преемственен</w:t>
      </w:r>
      <w:proofErr w:type="gramEnd"/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отношению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предмету</w:t>
      </w:r>
      <w:r>
        <w:rPr>
          <w:spacing w:val="1"/>
          <w:w w:val="115"/>
        </w:rPr>
        <w:t xml:space="preserve"> </w:t>
      </w:r>
      <w:r>
        <w:rPr>
          <w:w w:val="115"/>
        </w:rPr>
        <w:t>«Литературное</w:t>
      </w:r>
      <w:r>
        <w:rPr>
          <w:spacing w:val="1"/>
          <w:w w:val="115"/>
        </w:rPr>
        <w:t xml:space="preserve"> </w:t>
      </w:r>
      <w:r>
        <w:rPr>
          <w:w w:val="115"/>
        </w:rPr>
        <w:t>чтение».</w:t>
      </w:r>
    </w:p>
    <w:p w:rsidR="00854CFB" w:rsidRDefault="00765181">
      <w:pPr>
        <w:pStyle w:val="a3"/>
        <w:spacing w:before="1"/>
        <w:ind w:right="257" w:firstLine="551"/>
      </w:pPr>
      <w:r>
        <w:rPr>
          <w:w w:val="115"/>
        </w:rPr>
        <w:t>В 5, 6, 9 классах на изучение предмета отводится 3 часа в неделю, в 7 и</w:t>
      </w:r>
      <w:r>
        <w:rPr>
          <w:spacing w:val="1"/>
          <w:w w:val="115"/>
        </w:rPr>
        <w:t xml:space="preserve"> </w:t>
      </w:r>
      <w:r>
        <w:rPr>
          <w:w w:val="115"/>
        </w:rPr>
        <w:t>8 классах — 2 часа в неделю. Суммарно изучение литературы в основной</w:t>
      </w:r>
      <w:r>
        <w:rPr>
          <w:spacing w:val="1"/>
          <w:w w:val="115"/>
        </w:rPr>
        <w:t xml:space="preserve"> </w:t>
      </w:r>
      <w:r>
        <w:rPr>
          <w:w w:val="115"/>
        </w:rPr>
        <w:t>школе по программам основного общего образования рассчитано на 442</w:t>
      </w:r>
      <w:r>
        <w:rPr>
          <w:spacing w:val="1"/>
          <w:w w:val="115"/>
        </w:rPr>
        <w:t xml:space="preserve"> </w:t>
      </w:r>
      <w:r>
        <w:rPr>
          <w:w w:val="115"/>
        </w:rPr>
        <w:t>часа.</w:t>
      </w:r>
    </w:p>
    <w:sectPr w:rsidR="00854CFB" w:rsidSect="00854CFB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54CFB"/>
    <w:rsid w:val="00765181"/>
    <w:rsid w:val="00854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54CF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4C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54CFB"/>
    <w:pPr>
      <w:ind w:left="258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854CFB"/>
    <w:pPr>
      <w:ind w:left="1323" w:right="622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854CFB"/>
  </w:style>
  <w:style w:type="paragraph" w:customStyle="1" w:styleId="TableParagraph">
    <w:name w:val="Table Paragraph"/>
    <w:basedOn w:val="a"/>
    <w:uiPriority w:val="1"/>
    <w:qFormat/>
    <w:rsid w:val="00854C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6486</Characters>
  <Application>Microsoft Office Word</Application>
  <DocSecurity>0</DocSecurity>
  <Lines>54</Lines>
  <Paragraphs>15</Paragraphs>
  <ScaleCrop>false</ScaleCrop>
  <Company/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2022-09-05T16:21:00Z</dcterms:created>
  <dcterms:modified xsi:type="dcterms:W3CDTF">2022-09-09T08:52:00Z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2022-09-05T00:00:00Z</vt:filetime>
  </property>
</Properties>
</file>